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ED" w:rsidRDefault="006161ED" w:rsidP="00A51D79">
      <w:pPr>
        <w:pStyle w:val="2"/>
        <w:spacing w:before="0"/>
        <w:jc w:val="center"/>
        <w:rPr>
          <w:rFonts w:ascii="Times New Roman" w:hAnsi="Times New Roman" w:cs="Times New Roman"/>
          <w:b/>
          <w:color w:val="auto"/>
          <w:sz w:val="28"/>
          <w:szCs w:val="28"/>
        </w:rPr>
      </w:pPr>
    </w:p>
    <w:tbl>
      <w:tblPr>
        <w:tblW w:w="0" w:type="auto"/>
        <w:tblLook w:val="04A0" w:firstRow="1" w:lastRow="0" w:firstColumn="1" w:lastColumn="0" w:noHBand="0" w:noVBand="1"/>
      </w:tblPr>
      <w:tblGrid>
        <w:gridCol w:w="4785"/>
        <w:gridCol w:w="4786"/>
      </w:tblGrid>
      <w:tr w:rsidR="008E1E4D" w:rsidRPr="00384FA5" w:rsidTr="00176378">
        <w:tc>
          <w:tcPr>
            <w:tcW w:w="4785" w:type="dxa"/>
            <w:shd w:val="clear" w:color="auto" w:fill="auto"/>
          </w:tcPr>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КУЖМАРСКАЯ СЕЛЬСКАЯ</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АДМИНИСТРАЦИЯ</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ЗВЕНИГОВСКОГО МУНИЦИПАЛЬНОГО РАЙОНА</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РЕСПУБЛИКИ МАРИЙ ЭЛ</w:t>
            </w:r>
          </w:p>
          <w:p w:rsidR="008E1E4D" w:rsidRPr="00384FA5" w:rsidRDefault="008E1E4D" w:rsidP="00176378">
            <w:pPr>
              <w:spacing w:after="0" w:line="240" w:lineRule="auto"/>
              <w:jc w:val="center"/>
              <w:rPr>
                <w:rFonts w:ascii="Times New Roman" w:hAnsi="Times New Roman"/>
                <w:b/>
                <w:bCs/>
                <w:kern w:val="28"/>
                <w:sz w:val="24"/>
                <w:szCs w:val="24"/>
              </w:rPr>
            </w:pP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ПОСТАНОВЛЕНИЕ</w:t>
            </w:r>
          </w:p>
        </w:tc>
        <w:tc>
          <w:tcPr>
            <w:tcW w:w="4786" w:type="dxa"/>
            <w:shd w:val="clear" w:color="auto" w:fill="auto"/>
          </w:tcPr>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МАРИЙ ЭЛ РЕСПУБЛИКЫСЕ</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ЗВЕНИГОВО МУНИЦИПАЛ</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 xml:space="preserve">РАЙОНЫН </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 xml:space="preserve">КУЖМАРА ЯЛ КУНДЕМ </w:t>
            </w: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АДМИНИСТРАЦИЙЖЕ</w:t>
            </w:r>
          </w:p>
          <w:p w:rsidR="008E1E4D" w:rsidRPr="00384FA5" w:rsidRDefault="008E1E4D" w:rsidP="00176378">
            <w:pPr>
              <w:spacing w:after="0" w:line="240" w:lineRule="auto"/>
              <w:jc w:val="center"/>
              <w:rPr>
                <w:rFonts w:ascii="Times New Roman" w:hAnsi="Times New Roman"/>
                <w:b/>
                <w:bCs/>
                <w:kern w:val="28"/>
                <w:sz w:val="24"/>
                <w:szCs w:val="24"/>
              </w:rPr>
            </w:pPr>
          </w:p>
          <w:p w:rsidR="008E1E4D" w:rsidRPr="00384FA5" w:rsidRDefault="008E1E4D" w:rsidP="00176378">
            <w:pPr>
              <w:spacing w:after="0" w:line="240" w:lineRule="auto"/>
              <w:jc w:val="center"/>
              <w:rPr>
                <w:rFonts w:ascii="Times New Roman" w:hAnsi="Times New Roman"/>
                <w:b/>
                <w:bCs/>
                <w:kern w:val="28"/>
                <w:sz w:val="24"/>
                <w:szCs w:val="24"/>
              </w:rPr>
            </w:pPr>
            <w:r w:rsidRPr="00384FA5">
              <w:rPr>
                <w:rFonts w:ascii="Times New Roman" w:hAnsi="Times New Roman"/>
                <w:b/>
                <w:bCs/>
                <w:kern w:val="28"/>
                <w:sz w:val="24"/>
                <w:szCs w:val="24"/>
              </w:rPr>
              <w:t>ПУНЧАЛ</w:t>
            </w:r>
          </w:p>
          <w:p w:rsidR="008E1E4D" w:rsidRPr="00384FA5" w:rsidRDefault="008E1E4D" w:rsidP="00176378">
            <w:pPr>
              <w:spacing w:after="0" w:line="240" w:lineRule="auto"/>
              <w:jc w:val="center"/>
              <w:rPr>
                <w:rFonts w:ascii="Times New Roman" w:hAnsi="Times New Roman"/>
                <w:b/>
                <w:bCs/>
                <w:kern w:val="28"/>
                <w:sz w:val="24"/>
                <w:szCs w:val="24"/>
              </w:rPr>
            </w:pPr>
          </w:p>
        </w:tc>
      </w:tr>
    </w:tbl>
    <w:p w:rsidR="008E1E4D" w:rsidRPr="00384FA5" w:rsidRDefault="008E1E4D" w:rsidP="008E1E4D">
      <w:pPr>
        <w:spacing w:after="0" w:line="240" w:lineRule="auto"/>
        <w:rPr>
          <w:rFonts w:ascii="Times New Roman" w:hAnsi="Times New Roman"/>
          <w:bCs/>
          <w:kern w:val="28"/>
          <w:sz w:val="24"/>
          <w:szCs w:val="24"/>
        </w:rPr>
      </w:pPr>
    </w:p>
    <w:p w:rsidR="008E1E4D" w:rsidRPr="00384FA5" w:rsidRDefault="008E1E4D" w:rsidP="008E1E4D">
      <w:pPr>
        <w:spacing w:after="0" w:line="240" w:lineRule="auto"/>
        <w:jc w:val="center"/>
        <w:rPr>
          <w:rFonts w:ascii="Times New Roman" w:hAnsi="Times New Roman"/>
          <w:b/>
          <w:bCs/>
          <w:kern w:val="28"/>
          <w:sz w:val="28"/>
          <w:szCs w:val="28"/>
        </w:rPr>
      </w:pPr>
      <w:r>
        <w:rPr>
          <w:rFonts w:ascii="Times New Roman" w:hAnsi="Times New Roman"/>
          <w:b/>
          <w:bCs/>
          <w:kern w:val="28"/>
          <w:sz w:val="28"/>
          <w:szCs w:val="28"/>
        </w:rPr>
        <w:t>от 07</w:t>
      </w:r>
      <w:r w:rsidRPr="00384FA5">
        <w:rPr>
          <w:rFonts w:ascii="Times New Roman" w:hAnsi="Times New Roman"/>
          <w:b/>
          <w:bCs/>
          <w:kern w:val="28"/>
          <w:sz w:val="28"/>
          <w:szCs w:val="28"/>
        </w:rPr>
        <w:t xml:space="preserve"> </w:t>
      </w:r>
      <w:r>
        <w:rPr>
          <w:rFonts w:ascii="Times New Roman" w:hAnsi="Times New Roman"/>
          <w:b/>
          <w:bCs/>
          <w:kern w:val="28"/>
          <w:sz w:val="28"/>
          <w:szCs w:val="28"/>
        </w:rPr>
        <w:t>июля 2023 г. № 120</w:t>
      </w:r>
    </w:p>
    <w:p w:rsidR="00037ADA" w:rsidRDefault="00037ADA" w:rsidP="00037ADA">
      <w:pPr>
        <w:spacing w:line="240" w:lineRule="auto"/>
        <w:jc w:val="center"/>
        <w:rPr>
          <w:rFonts w:ascii="Times New Roman" w:hAnsi="Times New Roman" w:cs="Times New Roman"/>
          <w:b/>
          <w:sz w:val="28"/>
          <w:szCs w:val="28"/>
        </w:rPr>
      </w:pPr>
    </w:p>
    <w:p w:rsidR="00037ADA" w:rsidRPr="002B3525" w:rsidRDefault="002B3525" w:rsidP="002B3525">
      <w:pPr>
        <w:spacing w:after="0"/>
        <w:jc w:val="center"/>
        <w:rPr>
          <w:rFonts w:ascii="Times New Roman" w:hAnsi="Times New Roman" w:cs="Times New Roman"/>
          <w:b/>
          <w:bCs/>
          <w:sz w:val="28"/>
          <w:szCs w:val="28"/>
        </w:rPr>
      </w:pPr>
      <w:r>
        <w:rPr>
          <w:rFonts w:ascii="Times New Roman" w:hAnsi="Times New Roman" w:cs="Times New Roman"/>
          <w:b/>
          <w:bCs/>
          <w:sz w:val="28"/>
          <w:szCs w:val="28"/>
        </w:rPr>
        <w:t>Об утверждении</w:t>
      </w:r>
      <w:r w:rsidR="00D31F73" w:rsidRPr="002B3525">
        <w:rPr>
          <w:rFonts w:ascii="Times New Roman" w:hAnsi="Times New Roman" w:cs="Times New Roman"/>
          <w:b/>
          <w:bCs/>
          <w:sz w:val="28"/>
          <w:szCs w:val="28"/>
        </w:rPr>
        <w:t xml:space="preserve"> </w:t>
      </w:r>
      <w:r>
        <w:rPr>
          <w:rFonts w:ascii="Times New Roman" w:hAnsi="Times New Roman" w:cs="Times New Roman"/>
          <w:b/>
          <w:bCs/>
          <w:sz w:val="28"/>
          <w:szCs w:val="28"/>
        </w:rPr>
        <w:t>административного</w:t>
      </w:r>
      <w:r w:rsidR="00D31F73" w:rsidRPr="002B3525">
        <w:rPr>
          <w:rFonts w:ascii="Times New Roman" w:hAnsi="Times New Roman" w:cs="Times New Roman"/>
          <w:b/>
          <w:bCs/>
          <w:sz w:val="28"/>
          <w:szCs w:val="28"/>
        </w:rPr>
        <w:t xml:space="preserve"> </w:t>
      </w:r>
      <w:r w:rsidR="00037ADA" w:rsidRPr="002B3525">
        <w:rPr>
          <w:rFonts w:ascii="Times New Roman" w:hAnsi="Times New Roman" w:cs="Times New Roman"/>
          <w:b/>
          <w:bCs/>
          <w:sz w:val="28"/>
          <w:szCs w:val="28"/>
        </w:rPr>
        <w:t>регламента</w:t>
      </w:r>
    </w:p>
    <w:p w:rsidR="00D31F73" w:rsidRPr="002B3525" w:rsidRDefault="00037ADA" w:rsidP="002B3525">
      <w:pPr>
        <w:spacing w:after="0"/>
        <w:jc w:val="center"/>
        <w:rPr>
          <w:rFonts w:ascii="Times New Roman" w:hAnsi="Times New Roman" w:cs="Times New Roman"/>
          <w:b/>
          <w:bCs/>
          <w:sz w:val="28"/>
          <w:szCs w:val="28"/>
        </w:rPr>
      </w:pPr>
      <w:r w:rsidRPr="002B3525">
        <w:rPr>
          <w:rFonts w:ascii="Times New Roman" w:hAnsi="Times New Roman" w:cs="Times New Roman"/>
          <w:b/>
          <w:bCs/>
          <w:sz w:val="28"/>
          <w:szCs w:val="28"/>
        </w:rPr>
        <w:t>пред</w:t>
      </w:r>
      <w:r w:rsidR="002B3525">
        <w:rPr>
          <w:rFonts w:ascii="Times New Roman" w:hAnsi="Times New Roman" w:cs="Times New Roman"/>
          <w:b/>
          <w:bCs/>
          <w:sz w:val="28"/>
          <w:szCs w:val="28"/>
        </w:rPr>
        <w:t>оставления муниципальной услуги</w:t>
      </w:r>
      <w:r w:rsidRPr="002B3525">
        <w:rPr>
          <w:rFonts w:ascii="Times New Roman" w:hAnsi="Times New Roman" w:cs="Times New Roman"/>
          <w:b/>
          <w:bCs/>
          <w:sz w:val="28"/>
          <w:szCs w:val="28"/>
        </w:rPr>
        <w:t xml:space="preserve"> «</w:t>
      </w:r>
      <w:r w:rsidR="00D31F73" w:rsidRPr="002B3525">
        <w:rPr>
          <w:rFonts w:ascii="Times New Roman" w:hAnsi="Times New Roman" w:cs="Times New Roman"/>
          <w:b/>
          <w:bCs/>
          <w:sz w:val="28"/>
          <w:szCs w:val="28"/>
        </w:rPr>
        <w:t>Предоставление</w:t>
      </w:r>
    </w:p>
    <w:p w:rsidR="00037ADA" w:rsidRPr="002B3525" w:rsidRDefault="002B3525" w:rsidP="002B3525">
      <w:pPr>
        <w:spacing w:after="0"/>
        <w:jc w:val="center"/>
        <w:rPr>
          <w:rFonts w:ascii="Times New Roman" w:hAnsi="Times New Roman" w:cs="Times New Roman"/>
          <w:b/>
          <w:bCs/>
          <w:sz w:val="28"/>
          <w:szCs w:val="28"/>
        </w:rPr>
      </w:pPr>
      <w:r>
        <w:rPr>
          <w:rFonts w:ascii="Times New Roman" w:hAnsi="Times New Roman" w:cs="Times New Roman"/>
          <w:b/>
          <w:bCs/>
          <w:sz w:val="28"/>
          <w:szCs w:val="28"/>
        </w:rPr>
        <w:t>разрешения</w:t>
      </w:r>
      <w:r w:rsidR="00D31F73" w:rsidRPr="002B3525">
        <w:rPr>
          <w:rFonts w:ascii="Times New Roman" w:hAnsi="Times New Roman" w:cs="Times New Roman"/>
          <w:b/>
          <w:bCs/>
          <w:sz w:val="28"/>
          <w:szCs w:val="28"/>
        </w:rPr>
        <w:t xml:space="preserve"> </w:t>
      </w:r>
      <w:r w:rsidR="00037ADA" w:rsidRPr="002B3525">
        <w:rPr>
          <w:rFonts w:ascii="Times New Roman" w:hAnsi="Times New Roman" w:cs="Times New Roman"/>
          <w:b/>
          <w:bCs/>
          <w:sz w:val="28"/>
          <w:szCs w:val="28"/>
        </w:rPr>
        <w:t>на</w:t>
      </w:r>
      <w:r>
        <w:rPr>
          <w:rFonts w:ascii="Times New Roman" w:hAnsi="Times New Roman" w:cs="Times New Roman"/>
          <w:b/>
          <w:bCs/>
          <w:sz w:val="28"/>
          <w:szCs w:val="28"/>
        </w:rPr>
        <w:t xml:space="preserve"> осуществление </w:t>
      </w:r>
      <w:r w:rsidR="00037ADA" w:rsidRPr="002B3525">
        <w:rPr>
          <w:rFonts w:ascii="Times New Roman" w:hAnsi="Times New Roman" w:cs="Times New Roman"/>
          <w:b/>
          <w:bCs/>
          <w:sz w:val="28"/>
          <w:szCs w:val="28"/>
        </w:rPr>
        <w:t>земляных работ</w:t>
      </w:r>
      <w:r w:rsidR="00037ADA" w:rsidRPr="002B3525">
        <w:rPr>
          <w:rFonts w:ascii="Times New Roman" w:eastAsia="Times New Roman" w:hAnsi="Times New Roman" w:cs="Times New Roman"/>
          <w:b/>
          <w:bCs/>
          <w:iCs/>
          <w:sz w:val="28"/>
          <w:szCs w:val="28"/>
        </w:rPr>
        <w:t>»</w:t>
      </w:r>
    </w:p>
    <w:p w:rsidR="00037ADA" w:rsidRPr="00037ADA" w:rsidRDefault="00037ADA" w:rsidP="00037ADA">
      <w:pPr>
        <w:pStyle w:val="ConsPlusNonformat"/>
        <w:rPr>
          <w:rFonts w:ascii="Times New Roman" w:hAnsi="Times New Roman" w:cs="Times New Roman"/>
          <w:sz w:val="28"/>
          <w:szCs w:val="28"/>
        </w:rPr>
      </w:pPr>
      <w:r w:rsidRPr="00037ADA">
        <w:rPr>
          <w:rFonts w:ascii="Times New Roman" w:hAnsi="Times New Roman" w:cs="Times New Roman"/>
          <w:sz w:val="28"/>
          <w:szCs w:val="28"/>
        </w:rPr>
        <w:t xml:space="preserve">                               </w:t>
      </w:r>
    </w:p>
    <w:p w:rsidR="005974C6" w:rsidRPr="005974C6" w:rsidRDefault="00037ADA" w:rsidP="005974C6">
      <w:pPr>
        <w:spacing w:after="0" w:line="360" w:lineRule="auto"/>
        <w:ind w:firstLine="720"/>
        <w:jc w:val="both"/>
        <w:rPr>
          <w:rFonts w:ascii="Times New Roman" w:eastAsia="Times" w:hAnsi="Times New Roman" w:cs="Times New Roman"/>
          <w:iCs/>
          <w:sz w:val="28"/>
          <w:szCs w:val="28"/>
        </w:rPr>
      </w:pPr>
      <w:r w:rsidRPr="00B66789">
        <w:rPr>
          <w:rFonts w:ascii="Times New Roman" w:hAnsi="Times New Roman" w:cs="Times New Roman"/>
          <w:sz w:val="28"/>
          <w:szCs w:val="28"/>
        </w:rPr>
        <w:t xml:space="preserve">В целях совершенствования работы по реализации Федерального </w:t>
      </w:r>
      <w:hyperlink r:id="rId8" w:history="1">
        <w:r w:rsidRPr="00B66789">
          <w:rPr>
            <w:rFonts w:ascii="Times New Roman" w:hAnsi="Times New Roman" w:cs="Times New Roman"/>
            <w:sz w:val="28"/>
            <w:szCs w:val="28"/>
          </w:rPr>
          <w:t>закона</w:t>
        </w:r>
      </w:hyperlink>
      <w:r w:rsidRPr="00B66789">
        <w:rPr>
          <w:rFonts w:ascii="Times New Roman" w:hAnsi="Times New Roman" w:cs="Times New Roman"/>
          <w:sz w:val="28"/>
          <w:szCs w:val="28"/>
        </w:rPr>
        <w:t xml:space="preserve"> от 27 июля 2010 г. N 210-ФЗ "Об организации предоставления государственных и муниципальных услуг", руководствуясь </w:t>
      </w:r>
      <w:r w:rsidR="00B66789" w:rsidRPr="00B66789">
        <w:rPr>
          <w:rFonts w:ascii="Times New Roman" w:hAnsi="Times New Roman" w:cs="Times New Roman"/>
          <w:sz w:val="28"/>
          <w:szCs w:val="28"/>
        </w:rPr>
        <w:t>Уставом</w:t>
      </w:r>
      <w:r w:rsidR="00B66789" w:rsidRPr="00B66789">
        <w:rPr>
          <w:rFonts w:ascii="Times New Roman" w:eastAsia="Times" w:hAnsi="Times New Roman" w:cs="Times New Roman"/>
          <w:iCs/>
          <w:sz w:val="28"/>
          <w:szCs w:val="28"/>
        </w:rPr>
        <w:t xml:space="preserve"> </w:t>
      </w:r>
      <w:r w:rsidR="00B66789">
        <w:rPr>
          <w:rFonts w:ascii="Times New Roman" w:eastAsia="Times" w:hAnsi="Times New Roman" w:cs="Times New Roman"/>
          <w:iCs/>
          <w:sz w:val="28"/>
          <w:szCs w:val="28"/>
        </w:rPr>
        <w:t>Кужмарского</w:t>
      </w:r>
      <w:r w:rsidR="00B66789" w:rsidRPr="00AA4677">
        <w:rPr>
          <w:rFonts w:ascii="Times New Roman" w:eastAsia="Times" w:hAnsi="Times New Roman" w:cs="Times New Roman"/>
          <w:iCs/>
          <w:sz w:val="28"/>
          <w:szCs w:val="28"/>
        </w:rPr>
        <w:t xml:space="preserve"> сельского поселения</w:t>
      </w:r>
      <w:r w:rsidR="00B66789">
        <w:rPr>
          <w:rFonts w:ascii="Times New Roman" w:eastAsia="Times" w:hAnsi="Times New Roman" w:cs="Times New Roman"/>
          <w:iCs/>
          <w:sz w:val="28"/>
          <w:szCs w:val="28"/>
        </w:rPr>
        <w:t xml:space="preserve"> Звениговского муниципального района Республики Мари</w:t>
      </w:r>
      <w:r w:rsidR="005974C6">
        <w:rPr>
          <w:rFonts w:ascii="Times New Roman" w:eastAsia="Times" w:hAnsi="Times New Roman" w:cs="Times New Roman"/>
          <w:iCs/>
          <w:sz w:val="28"/>
          <w:szCs w:val="28"/>
        </w:rPr>
        <w:t>й</w:t>
      </w:r>
      <w:r w:rsidR="00B66789">
        <w:rPr>
          <w:rFonts w:ascii="Times New Roman" w:eastAsia="Times" w:hAnsi="Times New Roman" w:cs="Times New Roman"/>
          <w:iCs/>
          <w:sz w:val="28"/>
          <w:szCs w:val="28"/>
        </w:rPr>
        <w:t xml:space="preserve"> Эл</w:t>
      </w:r>
      <w:r w:rsidR="005974C6">
        <w:rPr>
          <w:rFonts w:ascii="Times New Roman" w:eastAsia="Times" w:hAnsi="Times New Roman" w:cs="Times New Roman"/>
          <w:iCs/>
          <w:sz w:val="28"/>
          <w:szCs w:val="28"/>
        </w:rPr>
        <w:t xml:space="preserve">, </w:t>
      </w:r>
      <w:r w:rsidR="005974C6" w:rsidRPr="005974C6">
        <w:rPr>
          <w:rFonts w:ascii="Times New Roman" w:eastAsia="Times" w:hAnsi="Times New Roman" w:cs="Times New Roman"/>
          <w:iCs/>
          <w:sz w:val="28"/>
          <w:szCs w:val="28"/>
        </w:rPr>
        <w:t xml:space="preserve">Кужмарская сельская администрация </w:t>
      </w:r>
      <w:r w:rsidR="005974C6">
        <w:rPr>
          <w:rFonts w:ascii="Times New Roman" w:eastAsia="Times" w:hAnsi="Times New Roman" w:cs="Times New Roman"/>
          <w:iCs/>
          <w:sz w:val="28"/>
          <w:szCs w:val="28"/>
        </w:rPr>
        <w:t xml:space="preserve">Звениговского </w:t>
      </w:r>
      <w:r w:rsidR="005974C6" w:rsidRPr="005974C6">
        <w:rPr>
          <w:rFonts w:ascii="Times New Roman" w:eastAsia="Times" w:hAnsi="Times New Roman" w:cs="Times New Roman"/>
          <w:iCs/>
          <w:sz w:val="28"/>
          <w:szCs w:val="28"/>
        </w:rPr>
        <w:t>муниципального района Республики Мари</w:t>
      </w:r>
      <w:r w:rsidR="005974C6">
        <w:rPr>
          <w:rFonts w:ascii="Times New Roman" w:eastAsia="Times" w:hAnsi="Times New Roman" w:cs="Times New Roman"/>
          <w:iCs/>
          <w:sz w:val="28"/>
          <w:szCs w:val="28"/>
        </w:rPr>
        <w:t>й</w:t>
      </w:r>
      <w:r w:rsidR="005974C6" w:rsidRPr="005974C6">
        <w:rPr>
          <w:rFonts w:ascii="Times New Roman" w:eastAsia="Times" w:hAnsi="Times New Roman" w:cs="Times New Roman"/>
          <w:iCs/>
          <w:sz w:val="28"/>
          <w:szCs w:val="28"/>
        </w:rPr>
        <w:t xml:space="preserve"> Эл</w:t>
      </w:r>
      <w:r w:rsidR="005974C6" w:rsidRPr="005974C6">
        <w:rPr>
          <w:rFonts w:ascii="Times New Roman" w:eastAsia="Times" w:hAnsi="Times New Roman" w:cs="Times New Roman"/>
          <w:iCs/>
          <w:sz w:val="28"/>
          <w:szCs w:val="28"/>
        </w:rPr>
        <w:t xml:space="preserve"> </w:t>
      </w:r>
    </w:p>
    <w:p w:rsidR="00990D3A" w:rsidRPr="005974C6" w:rsidRDefault="005974C6" w:rsidP="005974C6">
      <w:pPr>
        <w:spacing w:after="0" w:line="360" w:lineRule="auto"/>
        <w:ind w:firstLine="720"/>
        <w:jc w:val="both"/>
        <w:rPr>
          <w:rFonts w:ascii="Times New Roman" w:hAnsi="Times New Roman" w:cs="Times New Roman"/>
          <w:b/>
          <w:sz w:val="28"/>
          <w:szCs w:val="28"/>
        </w:rPr>
      </w:pPr>
      <w:r w:rsidRPr="005974C6">
        <w:rPr>
          <w:rFonts w:ascii="Times New Roman" w:eastAsia="Times" w:hAnsi="Times New Roman" w:cs="Times New Roman"/>
          <w:b/>
          <w:iCs/>
          <w:sz w:val="28"/>
          <w:szCs w:val="28"/>
        </w:rPr>
        <w:t xml:space="preserve">                                    ПОСТАНОВЛЯЕТ:</w:t>
      </w:r>
    </w:p>
    <w:p w:rsidR="00037ADA" w:rsidRPr="00037ADA" w:rsidRDefault="00D31F73" w:rsidP="005974C6">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1.</w:t>
      </w:r>
      <w:r w:rsidR="005974C6">
        <w:rPr>
          <w:rFonts w:ascii="Times New Roman" w:hAnsi="Times New Roman" w:cs="Times New Roman"/>
          <w:color w:val="000000"/>
          <w:sz w:val="28"/>
          <w:szCs w:val="28"/>
        </w:rPr>
        <w:t xml:space="preserve"> </w:t>
      </w:r>
      <w:r w:rsidR="00037ADA" w:rsidRPr="00037ADA">
        <w:rPr>
          <w:rFonts w:ascii="Times New Roman" w:hAnsi="Times New Roman" w:cs="Times New Roman"/>
          <w:color w:val="000000"/>
          <w:sz w:val="28"/>
          <w:szCs w:val="28"/>
        </w:rPr>
        <w:t xml:space="preserve">Утвердить административный </w:t>
      </w:r>
      <w:hyperlink w:anchor="Par37" w:history="1">
        <w:r w:rsidR="00037ADA" w:rsidRPr="00037ADA">
          <w:rPr>
            <w:rFonts w:ascii="Times New Roman" w:hAnsi="Times New Roman" w:cs="Times New Roman"/>
            <w:color w:val="000000"/>
            <w:sz w:val="28"/>
            <w:szCs w:val="28"/>
          </w:rPr>
          <w:t>регламент</w:t>
        </w:r>
      </w:hyperlink>
      <w:r w:rsidR="00037ADA" w:rsidRPr="00037ADA">
        <w:rPr>
          <w:rFonts w:ascii="Times New Roman" w:hAnsi="Times New Roman" w:cs="Times New Roman"/>
          <w:sz w:val="28"/>
          <w:szCs w:val="28"/>
        </w:rPr>
        <w:t xml:space="preserve"> предоставления муниципальной услуги </w:t>
      </w:r>
      <w:r w:rsidRPr="00D31F73">
        <w:rPr>
          <w:rFonts w:ascii="Times New Roman" w:hAnsi="Times New Roman" w:cs="Times New Roman"/>
          <w:bCs/>
          <w:sz w:val="28"/>
          <w:szCs w:val="28"/>
        </w:rPr>
        <w:t>«Предоставление</w:t>
      </w:r>
      <w:r>
        <w:rPr>
          <w:rFonts w:ascii="Times New Roman" w:hAnsi="Times New Roman" w:cs="Times New Roman"/>
          <w:bCs/>
          <w:sz w:val="28"/>
          <w:szCs w:val="28"/>
        </w:rPr>
        <w:t xml:space="preserve"> </w:t>
      </w:r>
      <w:r w:rsidRPr="00D31F73">
        <w:rPr>
          <w:rFonts w:ascii="Times New Roman" w:hAnsi="Times New Roman" w:cs="Times New Roman"/>
          <w:bCs/>
          <w:sz w:val="28"/>
          <w:szCs w:val="28"/>
        </w:rPr>
        <w:t xml:space="preserve">разрешения </w:t>
      </w:r>
      <w:r>
        <w:rPr>
          <w:rFonts w:ascii="Times New Roman" w:hAnsi="Times New Roman" w:cs="Times New Roman"/>
          <w:bCs/>
          <w:sz w:val="28"/>
          <w:szCs w:val="28"/>
        </w:rPr>
        <w:t xml:space="preserve">  </w:t>
      </w:r>
      <w:r w:rsidR="0008212E" w:rsidRPr="00D31F73">
        <w:rPr>
          <w:rFonts w:ascii="Times New Roman" w:hAnsi="Times New Roman" w:cs="Times New Roman"/>
          <w:bCs/>
          <w:sz w:val="28"/>
          <w:szCs w:val="28"/>
        </w:rPr>
        <w:t>на</w:t>
      </w:r>
      <w:r w:rsidR="0008212E">
        <w:rPr>
          <w:rFonts w:ascii="Times New Roman" w:hAnsi="Times New Roman" w:cs="Times New Roman"/>
          <w:bCs/>
          <w:sz w:val="28"/>
          <w:szCs w:val="28"/>
        </w:rPr>
        <w:t xml:space="preserve"> </w:t>
      </w:r>
      <w:r w:rsidR="0008212E" w:rsidRPr="00D31F73">
        <w:rPr>
          <w:rFonts w:ascii="Times New Roman" w:hAnsi="Times New Roman" w:cs="Times New Roman"/>
          <w:bCs/>
          <w:sz w:val="28"/>
          <w:szCs w:val="28"/>
        </w:rPr>
        <w:t>осуществление</w:t>
      </w:r>
      <w:r w:rsidRPr="00D31F7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D31F73">
        <w:rPr>
          <w:rFonts w:ascii="Times New Roman" w:hAnsi="Times New Roman" w:cs="Times New Roman"/>
          <w:bCs/>
          <w:sz w:val="28"/>
          <w:szCs w:val="28"/>
        </w:rPr>
        <w:t xml:space="preserve">земляных </w:t>
      </w:r>
      <w:r>
        <w:rPr>
          <w:rFonts w:ascii="Times New Roman" w:hAnsi="Times New Roman" w:cs="Times New Roman"/>
          <w:bCs/>
          <w:sz w:val="28"/>
          <w:szCs w:val="28"/>
        </w:rPr>
        <w:t xml:space="preserve">  </w:t>
      </w:r>
      <w:r w:rsidRPr="00D31F73">
        <w:rPr>
          <w:rFonts w:ascii="Times New Roman" w:hAnsi="Times New Roman" w:cs="Times New Roman"/>
          <w:bCs/>
          <w:sz w:val="28"/>
          <w:szCs w:val="28"/>
        </w:rPr>
        <w:t>работ</w:t>
      </w:r>
      <w:r w:rsidRPr="00D31F73">
        <w:rPr>
          <w:rFonts w:ascii="Times New Roman" w:eastAsia="Times New Roman" w:hAnsi="Times New Roman" w:cs="Times New Roman"/>
          <w:bCs/>
          <w:iCs/>
          <w:sz w:val="28"/>
          <w:szCs w:val="28"/>
        </w:rPr>
        <w:t>»</w:t>
      </w:r>
      <w:r w:rsidRPr="00037ADA">
        <w:rPr>
          <w:rFonts w:ascii="Times New Roman" w:hAnsi="Times New Roman" w:cs="Times New Roman"/>
          <w:sz w:val="28"/>
          <w:szCs w:val="28"/>
        </w:rPr>
        <w:t xml:space="preserve"> </w:t>
      </w:r>
      <w:r w:rsidR="00037ADA" w:rsidRPr="00037ADA">
        <w:rPr>
          <w:rFonts w:ascii="Times New Roman" w:hAnsi="Times New Roman" w:cs="Times New Roman"/>
          <w:sz w:val="28"/>
          <w:szCs w:val="28"/>
        </w:rPr>
        <w:t>(прилагается).</w:t>
      </w:r>
    </w:p>
    <w:p w:rsidR="00037ADA" w:rsidRPr="00037ADA" w:rsidRDefault="00037ADA" w:rsidP="005974C6">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Pr="00037ADA">
        <w:rPr>
          <w:rFonts w:ascii="Times New Roman" w:hAnsi="Times New Roman" w:cs="Times New Roman"/>
          <w:sz w:val="28"/>
          <w:szCs w:val="28"/>
        </w:rPr>
        <w:t>.</w:t>
      </w:r>
      <w:r w:rsidR="005974C6">
        <w:rPr>
          <w:rFonts w:ascii="Times New Roman" w:hAnsi="Times New Roman" w:cs="Times New Roman"/>
          <w:sz w:val="28"/>
          <w:szCs w:val="28"/>
        </w:rPr>
        <w:t xml:space="preserve"> </w:t>
      </w:r>
      <w:r w:rsidRPr="00037ADA">
        <w:rPr>
          <w:rFonts w:ascii="Times New Roman" w:hAnsi="Times New Roman" w:cs="Times New Roman"/>
          <w:sz w:val="28"/>
          <w:szCs w:val="28"/>
        </w:rPr>
        <w:t>Настоящее постановление вступает в силу со дня</w:t>
      </w:r>
      <w:r w:rsidR="006161ED">
        <w:rPr>
          <w:rFonts w:ascii="Times New Roman" w:hAnsi="Times New Roman" w:cs="Times New Roman"/>
          <w:sz w:val="28"/>
          <w:szCs w:val="28"/>
        </w:rPr>
        <w:t xml:space="preserve"> его официального обнародования.</w:t>
      </w:r>
    </w:p>
    <w:p w:rsidR="00037ADA" w:rsidRPr="00037ADA" w:rsidRDefault="00037ADA" w:rsidP="005974C6">
      <w:pPr>
        <w:pStyle w:val="ConsPlusNormal"/>
        <w:spacing w:line="360" w:lineRule="auto"/>
        <w:ind w:firstLine="0"/>
        <w:jc w:val="both"/>
        <w:rPr>
          <w:rFonts w:ascii="Times New Roman" w:hAnsi="Times New Roman" w:cs="Times New Roman"/>
          <w:sz w:val="28"/>
          <w:szCs w:val="28"/>
        </w:rPr>
      </w:pPr>
      <w:r w:rsidRPr="00037ADA">
        <w:rPr>
          <w:rFonts w:ascii="Times New Roman" w:hAnsi="Times New Roman" w:cs="Times New Roman"/>
          <w:sz w:val="28"/>
          <w:szCs w:val="28"/>
        </w:rPr>
        <w:t xml:space="preserve">        </w:t>
      </w:r>
      <w:r>
        <w:rPr>
          <w:rFonts w:ascii="Times New Roman" w:hAnsi="Times New Roman" w:cs="Times New Roman"/>
          <w:sz w:val="28"/>
          <w:szCs w:val="28"/>
        </w:rPr>
        <w:t>3</w:t>
      </w:r>
      <w:r w:rsidRPr="00037ADA">
        <w:rPr>
          <w:rFonts w:ascii="Times New Roman" w:hAnsi="Times New Roman" w:cs="Times New Roman"/>
          <w:sz w:val="28"/>
          <w:szCs w:val="28"/>
        </w:rPr>
        <w:t>. Контроль за исполнением настоящего постановления оставляю за собой.</w:t>
      </w:r>
    </w:p>
    <w:p w:rsidR="00037ADA" w:rsidRPr="00037ADA" w:rsidRDefault="00037ADA" w:rsidP="00037ADA">
      <w:pPr>
        <w:jc w:val="both"/>
        <w:rPr>
          <w:rFonts w:ascii="Times New Roman" w:hAnsi="Times New Roman" w:cs="Times New Roman"/>
          <w:sz w:val="28"/>
          <w:szCs w:val="28"/>
        </w:rPr>
      </w:pPr>
    </w:p>
    <w:p w:rsidR="00037ADA" w:rsidRPr="00037ADA" w:rsidRDefault="00037ADA" w:rsidP="00037ADA">
      <w:pPr>
        <w:jc w:val="both"/>
        <w:rPr>
          <w:rFonts w:ascii="Times New Roman" w:hAnsi="Times New Roman" w:cs="Times New Roman"/>
          <w:sz w:val="28"/>
          <w:szCs w:val="28"/>
        </w:rPr>
      </w:pPr>
    </w:p>
    <w:p w:rsidR="00037ADA" w:rsidRPr="00037ADA" w:rsidRDefault="002B3525" w:rsidP="00037ADA">
      <w:pPr>
        <w:spacing w:after="0"/>
        <w:rPr>
          <w:rFonts w:ascii="Times New Roman" w:hAnsi="Times New Roman" w:cs="Times New Roman"/>
          <w:sz w:val="28"/>
          <w:szCs w:val="28"/>
        </w:rPr>
      </w:pPr>
      <w:r>
        <w:rPr>
          <w:rFonts w:ascii="Times New Roman" w:hAnsi="Times New Roman" w:cs="Times New Roman"/>
          <w:sz w:val="28"/>
          <w:szCs w:val="28"/>
        </w:rPr>
        <w:t>Г</w:t>
      </w:r>
      <w:r w:rsidR="00037ADA" w:rsidRPr="00037ADA">
        <w:rPr>
          <w:rFonts w:ascii="Times New Roman" w:hAnsi="Times New Roman" w:cs="Times New Roman"/>
          <w:sz w:val="28"/>
          <w:szCs w:val="28"/>
        </w:rPr>
        <w:t>лав</w:t>
      </w:r>
      <w:r>
        <w:rPr>
          <w:rFonts w:ascii="Times New Roman" w:hAnsi="Times New Roman" w:cs="Times New Roman"/>
          <w:sz w:val="28"/>
          <w:szCs w:val="28"/>
        </w:rPr>
        <w:t>а а</w:t>
      </w:r>
      <w:r w:rsidR="00037ADA" w:rsidRPr="00037ADA">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                                                                           В.Н. Васильев</w:t>
      </w:r>
    </w:p>
    <w:p w:rsidR="00037ADA" w:rsidRPr="00037ADA" w:rsidRDefault="00037ADA" w:rsidP="00037ADA">
      <w:pPr>
        <w:spacing w:after="0"/>
        <w:rPr>
          <w:rFonts w:ascii="Times New Roman" w:hAnsi="Times New Roman" w:cs="Times New Roman"/>
          <w:sz w:val="28"/>
          <w:szCs w:val="28"/>
        </w:rPr>
      </w:pPr>
      <w:r w:rsidRPr="00037ADA">
        <w:rPr>
          <w:rFonts w:ascii="Times New Roman" w:hAnsi="Times New Roman" w:cs="Times New Roman"/>
          <w:sz w:val="28"/>
          <w:szCs w:val="28"/>
        </w:rPr>
        <w:tab/>
      </w:r>
      <w:r w:rsidRPr="00037ADA">
        <w:rPr>
          <w:rFonts w:ascii="Times New Roman" w:hAnsi="Times New Roman" w:cs="Times New Roman"/>
          <w:sz w:val="28"/>
          <w:szCs w:val="28"/>
        </w:rPr>
        <w:tab/>
      </w:r>
    </w:p>
    <w:p w:rsidR="00037ADA" w:rsidRDefault="00037ADA" w:rsidP="00037ADA">
      <w:pPr>
        <w:rPr>
          <w:sz w:val="28"/>
          <w:szCs w:val="28"/>
        </w:rPr>
      </w:pPr>
    </w:p>
    <w:p w:rsidR="00037ADA" w:rsidRDefault="00037ADA" w:rsidP="00F51F9D">
      <w:pPr>
        <w:pStyle w:val="ConsPlusTitle"/>
        <w:jc w:val="center"/>
        <w:rPr>
          <w:rFonts w:ascii="Times New Roman" w:hAnsi="Times New Roman" w:cs="Times New Roman"/>
          <w:sz w:val="28"/>
          <w:szCs w:val="28"/>
        </w:rPr>
      </w:pPr>
    </w:p>
    <w:p w:rsidR="00D31F73" w:rsidRDefault="00D31F73" w:rsidP="00F51F9D">
      <w:pPr>
        <w:pStyle w:val="ConsPlusTitle"/>
        <w:jc w:val="center"/>
        <w:rPr>
          <w:rFonts w:ascii="Times New Roman" w:hAnsi="Times New Roman" w:cs="Times New Roman"/>
          <w:sz w:val="28"/>
          <w:szCs w:val="28"/>
        </w:rPr>
      </w:pPr>
    </w:p>
    <w:p w:rsidR="00D31F73" w:rsidRDefault="00D31F73" w:rsidP="00055AEA">
      <w:pPr>
        <w:pStyle w:val="ConsPlusTitle"/>
        <w:rPr>
          <w:rFonts w:ascii="Times New Roman" w:hAnsi="Times New Roman" w:cs="Times New Roman"/>
          <w:sz w:val="28"/>
          <w:szCs w:val="28"/>
        </w:rPr>
      </w:pPr>
    </w:p>
    <w:p w:rsidR="00055AEA" w:rsidRDefault="00055AEA"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A51D79" w:rsidRDefault="00A51D79" w:rsidP="00055AEA">
      <w:pPr>
        <w:pStyle w:val="ConsPlusTitle"/>
        <w:rPr>
          <w:rFonts w:ascii="Times New Roman" w:hAnsi="Times New Roman" w:cs="Times New Roman"/>
          <w:sz w:val="28"/>
          <w:szCs w:val="28"/>
        </w:rPr>
      </w:pPr>
    </w:p>
    <w:p w:rsidR="002B3525" w:rsidRDefault="002B3525" w:rsidP="00B66789">
      <w:pPr>
        <w:spacing w:after="0" w:line="246" w:lineRule="auto"/>
        <w:ind w:right="680"/>
        <w:rPr>
          <w:rFonts w:ascii="Times New Roman" w:eastAsia="Times New Roman" w:hAnsi="Times New Roman" w:cs="Times New Roman"/>
          <w:bCs/>
          <w:sz w:val="28"/>
          <w:szCs w:val="28"/>
        </w:rPr>
      </w:pPr>
    </w:p>
    <w:p w:rsidR="00D31F73" w:rsidRPr="00DE539D" w:rsidRDefault="00DE539D" w:rsidP="00DE539D">
      <w:pPr>
        <w:tabs>
          <w:tab w:val="left" w:pos="8789"/>
          <w:tab w:val="left" w:pos="8931"/>
        </w:tabs>
        <w:spacing w:after="0" w:line="246" w:lineRule="auto"/>
        <w:ind w:left="720" w:right="680" w:firstLine="1126"/>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D31F73" w:rsidRPr="00DE539D">
        <w:rPr>
          <w:rFonts w:ascii="Times New Roman" w:eastAsia="Times New Roman" w:hAnsi="Times New Roman" w:cs="Times New Roman"/>
          <w:bCs/>
          <w:sz w:val="24"/>
          <w:szCs w:val="24"/>
        </w:rPr>
        <w:t>Приложение 1</w:t>
      </w:r>
    </w:p>
    <w:p w:rsidR="00B66789" w:rsidRPr="00DE539D" w:rsidRDefault="005974C6" w:rsidP="005974C6">
      <w:pPr>
        <w:tabs>
          <w:tab w:val="left" w:pos="8931"/>
        </w:tabs>
        <w:spacing w:after="0" w:line="246" w:lineRule="auto"/>
        <w:ind w:left="720" w:right="680" w:firstLine="1126"/>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bookmarkStart w:id="0" w:name="_GoBack"/>
      <w:bookmarkEnd w:id="0"/>
      <w:r w:rsidR="00B66789" w:rsidRPr="00DE539D">
        <w:rPr>
          <w:rFonts w:ascii="Times New Roman" w:eastAsia="Times New Roman" w:hAnsi="Times New Roman" w:cs="Times New Roman"/>
          <w:bCs/>
          <w:sz w:val="24"/>
          <w:szCs w:val="24"/>
        </w:rPr>
        <w:t>к постановлению Администрации</w:t>
      </w:r>
    </w:p>
    <w:p w:rsidR="00B66789" w:rsidRPr="00DE539D" w:rsidRDefault="00B66789" w:rsidP="00DE539D">
      <w:pPr>
        <w:tabs>
          <w:tab w:val="left" w:pos="8931"/>
        </w:tabs>
        <w:spacing w:after="0" w:line="246" w:lineRule="auto"/>
        <w:ind w:left="720" w:right="680" w:firstLine="1126"/>
        <w:jc w:val="right"/>
        <w:rPr>
          <w:rFonts w:ascii="Times New Roman" w:eastAsia="Times New Roman" w:hAnsi="Times New Roman" w:cs="Times New Roman"/>
          <w:bCs/>
          <w:sz w:val="24"/>
          <w:szCs w:val="24"/>
        </w:rPr>
      </w:pPr>
      <w:r w:rsidRPr="00DE539D">
        <w:rPr>
          <w:sz w:val="24"/>
          <w:szCs w:val="24"/>
        </w:rPr>
        <w:t xml:space="preserve"> </w:t>
      </w:r>
      <w:r w:rsidRPr="00DE539D">
        <w:rPr>
          <w:rFonts w:ascii="Times New Roman" w:eastAsia="Times New Roman" w:hAnsi="Times New Roman" w:cs="Times New Roman"/>
          <w:bCs/>
          <w:sz w:val="24"/>
          <w:szCs w:val="24"/>
        </w:rPr>
        <w:t xml:space="preserve">Кужмарского сельского поселения </w:t>
      </w:r>
    </w:p>
    <w:p w:rsidR="00B66789" w:rsidRPr="00DE539D" w:rsidRDefault="00B66789" w:rsidP="00DE539D">
      <w:pPr>
        <w:tabs>
          <w:tab w:val="left" w:pos="8931"/>
        </w:tabs>
        <w:spacing w:after="0" w:line="246" w:lineRule="auto"/>
        <w:ind w:left="720" w:right="680" w:firstLine="1126"/>
        <w:jc w:val="right"/>
        <w:rPr>
          <w:rFonts w:ascii="Times New Roman" w:eastAsia="Times New Roman" w:hAnsi="Times New Roman" w:cs="Times New Roman"/>
          <w:bCs/>
          <w:sz w:val="24"/>
          <w:szCs w:val="24"/>
        </w:rPr>
      </w:pPr>
      <w:r w:rsidRPr="00DE539D">
        <w:rPr>
          <w:rFonts w:ascii="Times New Roman" w:eastAsia="Times New Roman" w:hAnsi="Times New Roman" w:cs="Times New Roman"/>
          <w:bCs/>
          <w:sz w:val="24"/>
          <w:szCs w:val="24"/>
        </w:rPr>
        <w:t xml:space="preserve">Звениговского муниципального района </w:t>
      </w:r>
    </w:p>
    <w:p w:rsidR="00D31F73" w:rsidRPr="00DE539D" w:rsidRDefault="00B66789" w:rsidP="00DE539D">
      <w:pPr>
        <w:tabs>
          <w:tab w:val="left" w:pos="8931"/>
        </w:tabs>
        <w:spacing w:after="0" w:line="246" w:lineRule="auto"/>
        <w:ind w:left="720" w:right="680" w:firstLine="1126"/>
        <w:jc w:val="right"/>
        <w:rPr>
          <w:rFonts w:ascii="Times New Roman" w:eastAsia="Times New Roman" w:hAnsi="Times New Roman" w:cs="Times New Roman"/>
          <w:bCs/>
          <w:sz w:val="24"/>
          <w:szCs w:val="24"/>
        </w:rPr>
      </w:pPr>
      <w:r w:rsidRPr="00DE539D">
        <w:rPr>
          <w:rFonts w:ascii="Times New Roman" w:eastAsia="Times New Roman" w:hAnsi="Times New Roman" w:cs="Times New Roman"/>
          <w:bCs/>
          <w:sz w:val="24"/>
          <w:szCs w:val="24"/>
        </w:rPr>
        <w:t>Республики Мари Эл</w:t>
      </w:r>
    </w:p>
    <w:p w:rsidR="00D31F73" w:rsidRPr="00DE539D" w:rsidRDefault="00D31F73" w:rsidP="00DE539D">
      <w:pPr>
        <w:tabs>
          <w:tab w:val="left" w:pos="8931"/>
        </w:tabs>
        <w:spacing w:after="0" w:line="246" w:lineRule="auto"/>
        <w:ind w:left="720" w:right="680" w:firstLine="1126"/>
        <w:jc w:val="right"/>
        <w:rPr>
          <w:rFonts w:ascii="Times New Roman" w:eastAsia="Times New Roman" w:hAnsi="Times New Roman" w:cs="Times New Roman"/>
          <w:bCs/>
          <w:sz w:val="24"/>
          <w:szCs w:val="24"/>
        </w:rPr>
      </w:pPr>
      <w:r w:rsidRPr="00DE539D">
        <w:rPr>
          <w:rFonts w:ascii="Times New Roman" w:eastAsia="Times New Roman" w:hAnsi="Times New Roman" w:cs="Times New Roman"/>
          <w:bCs/>
          <w:sz w:val="24"/>
          <w:szCs w:val="24"/>
        </w:rPr>
        <w:t xml:space="preserve">от </w:t>
      </w:r>
      <w:r w:rsidR="002B3525" w:rsidRPr="00DE539D">
        <w:rPr>
          <w:rFonts w:ascii="Times New Roman" w:eastAsia="Times New Roman" w:hAnsi="Times New Roman" w:cs="Times New Roman"/>
          <w:bCs/>
          <w:sz w:val="24"/>
          <w:szCs w:val="24"/>
        </w:rPr>
        <w:t>07.07.2023</w:t>
      </w:r>
      <w:r w:rsidR="00A51D79" w:rsidRPr="00DE539D">
        <w:rPr>
          <w:rFonts w:ascii="Times New Roman" w:eastAsia="Times New Roman" w:hAnsi="Times New Roman" w:cs="Times New Roman"/>
          <w:bCs/>
          <w:sz w:val="24"/>
          <w:szCs w:val="24"/>
        </w:rPr>
        <w:t xml:space="preserve"> года</w:t>
      </w:r>
      <w:r w:rsidRPr="00DE539D">
        <w:rPr>
          <w:rFonts w:ascii="Times New Roman" w:eastAsia="Times New Roman" w:hAnsi="Times New Roman" w:cs="Times New Roman"/>
          <w:bCs/>
          <w:sz w:val="24"/>
          <w:szCs w:val="24"/>
        </w:rPr>
        <w:t xml:space="preserve"> № </w:t>
      </w:r>
      <w:r w:rsidR="002B3525" w:rsidRPr="00DE539D">
        <w:rPr>
          <w:rFonts w:ascii="Times New Roman" w:eastAsia="Times New Roman" w:hAnsi="Times New Roman" w:cs="Times New Roman"/>
          <w:bCs/>
          <w:sz w:val="24"/>
          <w:szCs w:val="24"/>
        </w:rPr>
        <w:t>120</w:t>
      </w:r>
    </w:p>
    <w:p w:rsidR="00D31F73" w:rsidRDefault="00D31F73" w:rsidP="00F51F9D">
      <w:pPr>
        <w:pStyle w:val="ConsPlusTitle"/>
        <w:jc w:val="center"/>
        <w:rPr>
          <w:rFonts w:ascii="Times New Roman" w:hAnsi="Times New Roman" w:cs="Times New Roman"/>
          <w:sz w:val="28"/>
          <w:szCs w:val="28"/>
        </w:rPr>
      </w:pPr>
    </w:p>
    <w:p w:rsidR="00D31F73" w:rsidRDefault="00D31F73" w:rsidP="00A51D79">
      <w:pPr>
        <w:pStyle w:val="ConsPlusTitle"/>
        <w:rPr>
          <w:rFonts w:ascii="Times New Roman" w:hAnsi="Times New Roman" w:cs="Times New Roman"/>
          <w:sz w:val="28"/>
          <w:szCs w:val="28"/>
        </w:rPr>
      </w:pPr>
    </w:p>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АДМИНИСТРАТИВНЫЙ РЕГЛАМЕНТ</w:t>
      </w:r>
    </w:p>
    <w:p w:rsidR="00F51F9D" w:rsidRPr="00A66A9F" w:rsidRDefault="00F51F9D" w:rsidP="00F51F9D">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ПО ПРЕДОСТАВЛЕНИЮ МУНИЦИПАЛЬНОЙ УСЛУГИ</w:t>
      </w:r>
    </w:p>
    <w:p w:rsidR="009C23ED" w:rsidRDefault="00F51F9D" w:rsidP="00A51D79">
      <w:pPr>
        <w:pStyle w:val="ConsPlusTitle"/>
        <w:jc w:val="center"/>
        <w:rPr>
          <w:rFonts w:ascii="Times New Roman" w:hAnsi="Times New Roman" w:cs="Times New Roman"/>
          <w:sz w:val="28"/>
          <w:szCs w:val="28"/>
        </w:rPr>
      </w:pPr>
      <w:r w:rsidRPr="00A66A9F">
        <w:rPr>
          <w:rFonts w:ascii="Times New Roman" w:hAnsi="Times New Roman" w:cs="Times New Roman"/>
          <w:sz w:val="28"/>
          <w:szCs w:val="28"/>
        </w:rPr>
        <w:t>«</w:t>
      </w:r>
      <w:r w:rsidR="003B3E23">
        <w:rPr>
          <w:rFonts w:ascii="Times New Roman" w:hAnsi="Times New Roman" w:cs="Times New Roman"/>
          <w:bCs/>
          <w:sz w:val="28"/>
          <w:szCs w:val="28"/>
        </w:rPr>
        <w:t>ПРЕДОСТАВЛЕНИЕ РАЗРЕШЕНИ</w:t>
      </w:r>
      <w:r w:rsidR="00140522">
        <w:rPr>
          <w:rFonts w:ascii="Times New Roman" w:hAnsi="Times New Roman" w:cs="Times New Roman"/>
          <w:bCs/>
          <w:sz w:val="28"/>
          <w:szCs w:val="28"/>
        </w:rPr>
        <w:t>Я</w:t>
      </w:r>
      <w:r w:rsidR="003B3E23">
        <w:rPr>
          <w:rFonts w:ascii="Times New Roman" w:hAnsi="Times New Roman" w:cs="Times New Roman"/>
          <w:bCs/>
          <w:sz w:val="28"/>
          <w:szCs w:val="28"/>
        </w:rPr>
        <w:t xml:space="preserve"> НА ОСУЩЕСТВЛЕНИЕ ЗЕМЛЯНЫХ РАБОТ</w:t>
      </w:r>
      <w:r w:rsidRPr="00A66A9F">
        <w:rPr>
          <w:rFonts w:ascii="Times New Roman" w:hAnsi="Times New Roman" w:cs="Times New Roman"/>
          <w:sz w:val="28"/>
          <w:szCs w:val="28"/>
        </w:rPr>
        <w:t>»</w:t>
      </w:r>
    </w:p>
    <w:p w:rsidR="002B3525" w:rsidRPr="00A51D79" w:rsidRDefault="002B3525" w:rsidP="00A51D79">
      <w:pPr>
        <w:pStyle w:val="ConsPlusTitle"/>
        <w:jc w:val="center"/>
        <w:rPr>
          <w:rFonts w:ascii="Times New Roman" w:hAnsi="Times New Roman" w:cs="Times New Roman"/>
          <w:sz w:val="28"/>
          <w:szCs w:val="28"/>
        </w:rPr>
      </w:pPr>
    </w:p>
    <w:p w:rsidR="008309E1" w:rsidRPr="00A51D79" w:rsidRDefault="008309E1" w:rsidP="00A51D79">
      <w:pPr>
        <w:autoSpaceDE w:val="0"/>
        <w:autoSpaceDN w:val="0"/>
        <w:adjustRightInd w:val="0"/>
        <w:spacing w:after="0" w:line="240" w:lineRule="auto"/>
        <w:jc w:val="center"/>
        <w:outlineLvl w:val="0"/>
        <w:rPr>
          <w:rFonts w:ascii="Times New Roman" w:hAnsi="Times New Roman" w:cs="Times New Roman"/>
          <w:b/>
          <w:bCs/>
          <w:sz w:val="28"/>
          <w:szCs w:val="28"/>
        </w:rPr>
      </w:pPr>
      <w:r w:rsidRPr="00A66A9F">
        <w:rPr>
          <w:rFonts w:ascii="Times New Roman" w:hAnsi="Times New Roman" w:cs="Times New Roman"/>
          <w:b/>
          <w:bCs/>
          <w:sz w:val="28"/>
          <w:szCs w:val="28"/>
        </w:rPr>
        <w:t>I. Общие положения</w:t>
      </w:r>
    </w:p>
    <w:p w:rsidR="008309E1" w:rsidRDefault="008309E1" w:rsidP="00A51D79">
      <w:pPr>
        <w:autoSpaceDE w:val="0"/>
        <w:autoSpaceDN w:val="0"/>
        <w:adjustRightInd w:val="0"/>
        <w:spacing w:after="0" w:line="240" w:lineRule="auto"/>
        <w:jc w:val="center"/>
        <w:outlineLvl w:val="1"/>
        <w:rPr>
          <w:rFonts w:ascii="Times New Roman" w:hAnsi="Times New Roman" w:cs="Times New Roman"/>
          <w:b/>
          <w:bCs/>
          <w:sz w:val="28"/>
          <w:szCs w:val="28"/>
        </w:rPr>
      </w:pPr>
      <w:r w:rsidRPr="00420E1C">
        <w:rPr>
          <w:rFonts w:ascii="Times New Roman" w:hAnsi="Times New Roman" w:cs="Times New Roman"/>
          <w:b/>
          <w:bCs/>
          <w:sz w:val="28"/>
          <w:szCs w:val="28"/>
        </w:rPr>
        <w:t>Предмет регулирования</w:t>
      </w:r>
    </w:p>
    <w:p w:rsidR="002B3525" w:rsidRPr="00420E1C" w:rsidRDefault="002B3525" w:rsidP="00A51D79">
      <w:pPr>
        <w:autoSpaceDE w:val="0"/>
        <w:autoSpaceDN w:val="0"/>
        <w:adjustRightInd w:val="0"/>
        <w:spacing w:after="0" w:line="240" w:lineRule="auto"/>
        <w:jc w:val="center"/>
        <w:outlineLvl w:val="1"/>
        <w:rPr>
          <w:rFonts w:ascii="Times New Roman" w:hAnsi="Times New Roman" w:cs="Times New Roman"/>
          <w:b/>
          <w:bCs/>
          <w:sz w:val="28"/>
          <w:szCs w:val="28"/>
        </w:rPr>
      </w:pPr>
    </w:p>
    <w:p w:rsidR="00B7613D" w:rsidRDefault="008309E1" w:rsidP="00A51D79">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bCs/>
          <w:sz w:val="28"/>
          <w:szCs w:val="28"/>
        </w:rPr>
        <w:t>1.</w:t>
      </w:r>
      <w:r w:rsidR="00B7613D" w:rsidRPr="00A66A9F">
        <w:rPr>
          <w:rFonts w:ascii="Times New Roman" w:hAnsi="Times New Roman" w:cs="Times New Roman"/>
          <w:bCs/>
          <w:sz w:val="28"/>
          <w:szCs w:val="28"/>
        </w:rPr>
        <w:t>1.</w:t>
      </w:r>
      <w:r w:rsidRPr="00A66A9F">
        <w:rPr>
          <w:rFonts w:ascii="Times New Roman" w:hAnsi="Times New Roman" w:cs="Times New Roman"/>
          <w:bCs/>
          <w:sz w:val="28"/>
          <w:szCs w:val="28"/>
        </w:rPr>
        <w:t xml:space="preserve"> Адми</w:t>
      </w:r>
      <w:r w:rsidR="00D31F73">
        <w:rPr>
          <w:rFonts w:ascii="Times New Roman" w:hAnsi="Times New Roman" w:cs="Times New Roman"/>
          <w:bCs/>
          <w:sz w:val="28"/>
          <w:szCs w:val="28"/>
        </w:rPr>
        <w:t xml:space="preserve">нистративный регламент предоставления </w:t>
      </w:r>
      <w:r w:rsidRPr="00A66A9F">
        <w:rPr>
          <w:rFonts w:ascii="Times New Roman" w:hAnsi="Times New Roman" w:cs="Times New Roman"/>
          <w:bCs/>
          <w:sz w:val="28"/>
          <w:szCs w:val="28"/>
        </w:rPr>
        <w:t xml:space="preserve">муниципальной услуги </w:t>
      </w:r>
      <w:r w:rsidRPr="00D31F73">
        <w:rPr>
          <w:rFonts w:ascii="Times New Roman" w:hAnsi="Times New Roman" w:cs="Times New Roman"/>
          <w:bCs/>
          <w:sz w:val="28"/>
          <w:szCs w:val="28"/>
        </w:rPr>
        <w:t xml:space="preserve">по </w:t>
      </w:r>
      <w:r w:rsidR="003B3E23" w:rsidRPr="00D31F73">
        <w:rPr>
          <w:rFonts w:ascii="Times New Roman" w:hAnsi="Times New Roman" w:cs="Times New Roman"/>
          <w:bCs/>
          <w:sz w:val="28"/>
          <w:szCs w:val="28"/>
        </w:rPr>
        <w:t>предоставлению разрешени</w:t>
      </w:r>
      <w:r w:rsidR="00140522" w:rsidRPr="00D31F73">
        <w:rPr>
          <w:rFonts w:ascii="Times New Roman" w:hAnsi="Times New Roman" w:cs="Times New Roman"/>
          <w:bCs/>
          <w:sz w:val="28"/>
          <w:szCs w:val="28"/>
        </w:rPr>
        <w:t>я</w:t>
      </w:r>
      <w:r w:rsidR="003B3E23" w:rsidRPr="00D31F73">
        <w:rPr>
          <w:rFonts w:ascii="Times New Roman" w:hAnsi="Times New Roman" w:cs="Times New Roman"/>
          <w:bCs/>
          <w:sz w:val="28"/>
          <w:szCs w:val="28"/>
        </w:rPr>
        <w:t xml:space="preserve"> на осуществление земляных работ</w:t>
      </w:r>
      <w:r w:rsidR="00EE478A" w:rsidRPr="00A66A9F">
        <w:rPr>
          <w:rFonts w:ascii="Times New Roman" w:hAnsi="Times New Roman" w:cs="Times New Roman"/>
          <w:bCs/>
          <w:sz w:val="28"/>
          <w:szCs w:val="28"/>
        </w:rPr>
        <w:t xml:space="preserve"> </w:t>
      </w:r>
      <w:r w:rsidRPr="00A66A9F">
        <w:rPr>
          <w:rFonts w:ascii="Times New Roman" w:hAnsi="Times New Roman" w:cs="Times New Roman"/>
          <w:bCs/>
          <w:sz w:val="28"/>
          <w:szCs w:val="28"/>
        </w:rPr>
        <w:t xml:space="preserve">(далее </w:t>
      </w:r>
      <w:r w:rsidR="00164A3C" w:rsidRPr="00A66A9F">
        <w:rPr>
          <w:rFonts w:ascii="Times New Roman" w:hAnsi="Times New Roman" w:cs="Times New Roman"/>
          <w:bCs/>
          <w:sz w:val="28"/>
          <w:szCs w:val="28"/>
        </w:rPr>
        <w:t>–</w:t>
      </w:r>
      <w:r w:rsidRPr="00A66A9F">
        <w:rPr>
          <w:rFonts w:ascii="Times New Roman" w:hAnsi="Times New Roman" w:cs="Times New Roman"/>
          <w:bCs/>
          <w:sz w:val="28"/>
          <w:szCs w:val="28"/>
        </w:rPr>
        <w:t xml:space="preserve"> </w:t>
      </w:r>
      <w:r w:rsidR="002C2F77" w:rsidRPr="00A66A9F">
        <w:rPr>
          <w:rFonts w:ascii="Times New Roman" w:hAnsi="Times New Roman" w:cs="Times New Roman"/>
          <w:bCs/>
          <w:sz w:val="28"/>
          <w:szCs w:val="28"/>
        </w:rPr>
        <w:t xml:space="preserve">соответственно </w:t>
      </w:r>
      <w:r w:rsidR="00164A3C" w:rsidRPr="00A66A9F">
        <w:rPr>
          <w:rFonts w:ascii="Times New Roman" w:hAnsi="Times New Roman" w:cs="Times New Roman"/>
          <w:bCs/>
          <w:sz w:val="28"/>
          <w:szCs w:val="28"/>
        </w:rPr>
        <w:t>Административный р</w:t>
      </w:r>
      <w:r w:rsidRPr="00A66A9F">
        <w:rPr>
          <w:rFonts w:ascii="Times New Roman" w:hAnsi="Times New Roman" w:cs="Times New Roman"/>
          <w:bCs/>
          <w:sz w:val="28"/>
          <w:szCs w:val="28"/>
        </w:rPr>
        <w:t>егламент</w:t>
      </w:r>
      <w:r w:rsidR="00087D09" w:rsidRPr="00A66A9F">
        <w:rPr>
          <w:rFonts w:ascii="Times New Roman" w:hAnsi="Times New Roman" w:cs="Times New Roman"/>
          <w:bCs/>
          <w:sz w:val="28"/>
          <w:szCs w:val="28"/>
        </w:rPr>
        <w:t>, орган местного самоуправления</w:t>
      </w:r>
      <w:r w:rsidR="002C2F77" w:rsidRPr="00A66A9F">
        <w:rPr>
          <w:rFonts w:ascii="Times New Roman" w:hAnsi="Times New Roman" w:cs="Times New Roman"/>
          <w:bCs/>
          <w:sz w:val="28"/>
          <w:szCs w:val="28"/>
        </w:rPr>
        <w:t>, муниципальная услуга</w:t>
      </w:r>
      <w:r w:rsidRPr="00A66A9F">
        <w:rPr>
          <w:rFonts w:ascii="Times New Roman" w:hAnsi="Times New Roman" w:cs="Times New Roman"/>
          <w:bCs/>
          <w:sz w:val="28"/>
          <w:szCs w:val="28"/>
        </w:rPr>
        <w:t xml:space="preserve">) </w:t>
      </w:r>
      <w:r w:rsidR="00164A3C" w:rsidRPr="00A66A9F">
        <w:rPr>
          <w:rFonts w:ascii="Times New Roman" w:hAnsi="Times New Roman" w:cs="Times New Roman"/>
          <w:sz w:val="28"/>
          <w:szCs w:val="28"/>
        </w:rPr>
        <w:t xml:space="preserve">определяет сроки предоставления муниципальной услуги, а так же состав, последовательность </w:t>
      </w:r>
      <w:r w:rsidR="00176372" w:rsidRPr="00A66A9F">
        <w:rPr>
          <w:rFonts w:ascii="Times New Roman" w:hAnsi="Times New Roman" w:cs="Times New Roman"/>
          <w:sz w:val="28"/>
          <w:szCs w:val="28"/>
        </w:rPr>
        <w:t xml:space="preserve">действий (административных процедур), </w:t>
      </w:r>
      <w:r w:rsidR="00164A3C" w:rsidRPr="00A66A9F">
        <w:rPr>
          <w:rFonts w:ascii="Times New Roman" w:hAnsi="Times New Roman" w:cs="Times New Roman"/>
          <w:sz w:val="28"/>
          <w:szCs w:val="28"/>
        </w:rPr>
        <w:t xml:space="preserve">сроки </w:t>
      </w:r>
      <w:r w:rsidR="00176372" w:rsidRPr="00A66A9F">
        <w:rPr>
          <w:rFonts w:ascii="Times New Roman" w:hAnsi="Times New Roman" w:cs="Times New Roman"/>
          <w:sz w:val="28"/>
          <w:szCs w:val="28"/>
        </w:rPr>
        <w:t xml:space="preserve">их </w:t>
      </w:r>
      <w:r w:rsidR="00164A3C" w:rsidRPr="00A66A9F">
        <w:rPr>
          <w:rFonts w:ascii="Times New Roman" w:hAnsi="Times New Roman" w:cs="Times New Roman"/>
          <w:sz w:val="28"/>
          <w:szCs w:val="28"/>
        </w:rPr>
        <w:t>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w:t>
      </w:r>
      <w:r w:rsidR="001C03CA" w:rsidRPr="00A66A9F">
        <w:rPr>
          <w:rFonts w:ascii="Times New Roman" w:hAnsi="Times New Roman" w:cs="Times New Roman"/>
          <w:sz w:val="28"/>
          <w:szCs w:val="28"/>
        </w:rPr>
        <w:t xml:space="preserve"> органа местного самоуправления, предоставляющего муниципальную услугу, а также его должностных лиц, муниципальных служащих.</w:t>
      </w:r>
    </w:p>
    <w:p w:rsidR="002B3525" w:rsidRPr="00A66A9F" w:rsidRDefault="002B3525" w:rsidP="00A51D79">
      <w:pPr>
        <w:autoSpaceDE w:val="0"/>
        <w:autoSpaceDN w:val="0"/>
        <w:adjustRightInd w:val="0"/>
        <w:spacing w:after="0" w:line="240" w:lineRule="auto"/>
        <w:ind w:firstLine="540"/>
        <w:jc w:val="both"/>
        <w:rPr>
          <w:rFonts w:ascii="Times New Roman" w:hAnsi="Times New Roman" w:cs="Times New Roman"/>
          <w:sz w:val="28"/>
          <w:szCs w:val="28"/>
        </w:rPr>
      </w:pPr>
    </w:p>
    <w:p w:rsidR="00B7613D" w:rsidRDefault="00B7613D" w:rsidP="00A51D79">
      <w:pPr>
        <w:autoSpaceDE w:val="0"/>
        <w:autoSpaceDN w:val="0"/>
        <w:adjustRightInd w:val="0"/>
        <w:spacing w:after="0" w:line="240" w:lineRule="auto"/>
        <w:jc w:val="center"/>
        <w:outlineLvl w:val="0"/>
        <w:rPr>
          <w:rFonts w:ascii="Times New Roman" w:hAnsi="Times New Roman" w:cs="Times New Roman"/>
          <w:b/>
          <w:sz w:val="28"/>
          <w:szCs w:val="28"/>
        </w:rPr>
      </w:pPr>
      <w:r w:rsidRPr="00420E1C">
        <w:rPr>
          <w:rFonts w:ascii="Times New Roman" w:hAnsi="Times New Roman" w:cs="Times New Roman"/>
          <w:b/>
          <w:sz w:val="28"/>
          <w:szCs w:val="28"/>
        </w:rPr>
        <w:t>Круг заявителей</w:t>
      </w:r>
    </w:p>
    <w:p w:rsidR="002B3525" w:rsidRPr="00A51D79" w:rsidRDefault="002B3525" w:rsidP="00A51D79">
      <w:pPr>
        <w:autoSpaceDE w:val="0"/>
        <w:autoSpaceDN w:val="0"/>
        <w:adjustRightInd w:val="0"/>
        <w:spacing w:after="0" w:line="240" w:lineRule="auto"/>
        <w:jc w:val="center"/>
        <w:outlineLvl w:val="0"/>
        <w:rPr>
          <w:rFonts w:ascii="Times New Roman" w:hAnsi="Times New Roman" w:cs="Times New Roman"/>
          <w:b/>
          <w:sz w:val="28"/>
          <w:szCs w:val="28"/>
        </w:rPr>
      </w:pPr>
    </w:p>
    <w:p w:rsidR="00F51F9D" w:rsidRPr="009155D4" w:rsidRDefault="00F51F9D" w:rsidP="00F51F9D">
      <w:pPr>
        <w:pStyle w:val="ConsPlusNormal"/>
        <w:ind w:firstLine="540"/>
        <w:jc w:val="both"/>
        <w:rPr>
          <w:rFonts w:ascii="Times New Roman" w:eastAsiaTheme="minorHAnsi" w:hAnsi="Times New Roman" w:cs="Times New Roman"/>
          <w:sz w:val="28"/>
          <w:szCs w:val="28"/>
          <w:lang w:eastAsia="en-US"/>
        </w:rPr>
      </w:pPr>
      <w:bookmarkStart w:id="1" w:name="Par2"/>
      <w:bookmarkEnd w:id="1"/>
      <w:r w:rsidRPr="00A66A9F">
        <w:rPr>
          <w:rFonts w:ascii="Times New Roman" w:hAnsi="Times New Roman" w:cs="Times New Roman"/>
          <w:sz w:val="28"/>
          <w:szCs w:val="28"/>
        </w:rPr>
        <w:t xml:space="preserve">1.2. </w:t>
      </w:r>
      <w:r w:rsidRPr="00A66A9F">
        <w:rPr>
          <w:rFonts w:ascii="Times New Roman" w:eastAsiaTheme="minorHAnsi" w:hAnsi="Times New Roman" w:cs="Times New Roman"/>
          <w:sz w:val="28"/>
          <w:szCs w:val="28"/>
          <w:lang w:eastAsia="en-US"/>
        </w:rPr>
        <w:t xml:space="preserve">Заявителями на предоставление муниципальной услуги (далее – заявитель, заявители) являются физические и юридические лица, </w:t>
      </w:r>
      <w:r w:rsidR="003B3E23">
        <w:rPr>
          <w:rFonts w:ascii="Times New Roman" w:eastAsiaTheme="minorHAnsi" w:hAnsi="Times New Roman" w:cs="Times New Roman"/>
          <w:sz w:val="28"/>
          <w:szCs w:val="28"/>
          <w:lang w:eastAsia="en-US"/>
        </w:rPr>
        <w:t xml:space="preserve">заинтересованные в получении </w:t>
      </w:r>
      <w:r w:rsidR="003B3E23" w:rsidRPr="009155D4">
        <w:rPr>
          <w:rFonts w:ascii="Times New Roman" w:eastAsiaTheme="minorHAnsi" w:hAnsi="Times New Roman" w:cs="Times New Roman"/>
          <w:sz w:val="28"/>
          <w:szCs w:val="28"/>
          <w:lang w:eastAsia="en-US"/>
        </w:rPr>
        <w:t>разрешения на осуществление земляных работ</w:t>
      </w:r>
      <w:r w:rsidRPr="009155D4">
        <w:rPr>
          <w:rFonts w:ascii="Times New Roman" w:eastAsiaTheme="minorHAnsi" w:hAnsi="Times New Roman" w:cs="Times New Roman"/>
          <w:sz w:val="28"/>
          <w:szCs w:val="28"/>
          <w:lang w:eastAsia="en-US"/>
        </w:rPr>
        <w:t>.</w:t>
      </w:r>
    </w:p>
    <w:p w:rsidR="00B7613D" w:rsidRDefault="006610AF" w:rsidP="00A51D79">
      <w:pPr>
        <w:autoSpaceDE w:val="0"/>
        <w:autoSpaceDN w:val="0"/>
        <w:adjustRightInd w:val="0"/>
        <w:spacing w:after="0" w:line="240" w:lineRule="auto"/>
        <w:ind w:firstLine="540"/>
        <w:jc w:val="both"/>
        <w:rPr>
          <w:rFonts w:ascii="Times New Roman" w:hAnsi="Times New Roman" w:cs="Times New Roman"/>
          <w:bCs/>
          <w:sz w:val="28"/>
          <w:szCs w:val="28"/>
        </w:rPr>
      </w:pPr>
      <w:r w:rsidRPr="009155D4">
        <w:rPr>
          <w:rFonts w:ascii="Times New Roman" w:hAnsi="Times New Roman" w:cs="Times New Roman"/>
          <w:sz w:val="28"/>
          <w:szCs w:val="28"/>
        </w:rPr>
        <w:t xml:space="preserve">1.2.1. От имени заявителя за предоставлением </w:t>
      </w:r>
      <w:r w:rsidR="00F42CB5" w:rsidRPr="009155D4">
        <w:rPr>
          <w:rFonts w:ascii="Times New Roman" w:hAnsi="Times New Roman" w:cs="Times New Roman"/>
          <w:sz w:val="28"/>
          <w:szCs w:val="28"/>
        </w:rPr>
        <w:t>муниципальной</w:t>
      </w:r>
      <w:r w:rsidRPr="009155D4">
        <w:rPr>
          <w:rFonts w:ascii="Times New Roman" w:hAnsi="Times New Roman" w:cs="Times New Roman"/>
          <w:sz w:val="28"/>
          <w:szCs w:val="28"/>
        </w:rPr>
        <w:t xml:space="preserve"> услуги </w:t>
      </w:r>
      <w:r w:rsidRPr="009155D4">
        <w:rPr>
          <w:rFonts w:ascii="Times New Roman" w:hAnsi="Times New Roman"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w:t>
      </w:r>
      <w:r w:rsidRPr="00A66A9F">
        <w:rPr>
          <w:rFonts w:ascii="Times New Roman" w:hAnsi="Times New Roman" w:cs="Times New Roman"/>
          <w:bCs/>
          <w:sz w:val="28"/>
          <w:szCs w:val="28"/>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B3525" w:rsidRPr="00A51D79" w:rsidRDefault="002B3525" w:rsidP="00A51D79">
      <w:pPr>
        <w:autoSpaceDE w:val="0"/>
        <w:autoSpaceDN w:val="0"/>
        <w:adjustRightInd w:val="0"/>
        <w:spacing w:after="0" w:line="240" w:lineRule="auto"/>
        <w:ind w:firstLine="540"/>
        <w:jc w:val="both"/>
        <w:rPr>
          <w:rFonts w:ascii="Times New Roman" w:hAnsi="Times New Roman" w:cs="Times New Roman"/>
          <w:bCs/>
          <w:sz w:val="28"/>
          <w:szCs w:val="28"/>
        </w:rPr>
      </w:pPr>
    </w:p>
    <w:p w:rsidR="00AA4677" w:rsidRDefault="00AA4677" w:rsidP="002B3525">
      <w:pPr>
        <w:spacing w:after="0" w:line="240" w:lineRule="auto"/>
        <w:ind w:left="2360" w:right="940" w:hanging="709"/>
        <w:jc w:val="center"/>
        <w:rPr>
          <w:rFonts w:ascii="Times New Roman" w:eastAsia="Times New Roman" w:hAnsi="Times New Roman" w:cs="Times New Roman"/>
          <w:b/>
          <w:bCs/>
          <w:sz w:val="28"/>
          <w:szCs w:val="28"/>
        </w:rPr>
      </w:pPr>
      <w:r w:rsidRPr="00AA4677">
        <w:rPr>
          <w:rFonts w:ascii="Times New Roman" w:eastAsia="Times New Roman" w:hAnsi="Times New Roman" w:cs="Times New Roman"/>
          <w:b/>
          <w:bCs/>
          <w:sz w:val="28"/>
          <w:szCs w:val="28"/>
        </w:rPr>
        <w:t>Требов</w:t>
      </w:r>
      <w:r>
        <w:rPr>
          <w:rFonts w:ascii="Times New Roman" w:eastAsia="Times New Roman" w:hAnsi="Times New Roman" w:cs="Times New Roman"/>
          <w:b/>
          <w:bCs/>
          <w:sz w:val="28"/>
          <w:szCs w:val="28"/>
        </w:rPr>
        <w:t>ания к порядку информирования о п</w:t>
      </w:r>
      <w:r w:rsidRPr="00AA4677">
        <w:rPr>
          <w:rFonts w:ascii="Times New Roman" w:eastAsia="Times New Roman" w:hAnsi="Times New Roman" w:cs="Times New Roman"/>
          <w:b/>
          <w:bCs/>
          <w:sz w:val="28"/>
          <w:szCs w:val="28"/>
        </w:rPr>
        <w:t>редоставлении муниципальной услуги</w:t>
      </w:r>
    </w:p>
    <w:p w:rsidR="002B3525" w:rsidRPr="00A51D79" w:rsidRDefault="002B3525" w:rsidP="00A51D79">
      <w:pPr>
        <w:spacing w:after="0" w:line="240" w:lineRule="auto"/>
        <w:ind w:left="2360" w:right="940" w:hanging="709"/>
        <w:jc w:val="center"/>
        <w:rPr>
          <w:rFonts w:ascii="Times New Roman" w:hAnsi="Times New Roman" w:cs="Times New Roman"/>
          <w:b/>
          <w:sz w:val="28"/>
          <w:szCs w:val="28"/>
        </w:rPr>
      </w:pPr>
    </w:p>
    <w:p w:rsidR="00AA4677" w:rsidRPr="00AA4677" w:rsidRDefault="00AA4677" w:rsidP="00AA4677">
      <w:pPr>
        <w:spacing w:after="0"/>
        <w:ind w:firstLine="708"/>
        <w:rPr>
          <w:rFonts w:ascii="Times New Roman" w:hAnsi="Times New Roman" w:cs="Times New Roman"/>
          <w:sz w:val="28"/>
          <w:szCs w:val="28"/>
        </w:rPr>
      </w:pPr>
      <w:r w:rsidRPr="00AA4677">
        <w:rPr>
          <w:rFonts w:ascii="Times New Roman" w:eastAsia="Times" w:hAnsi="Times New Roman" w:cs="Times New Roman"/>
          <w:sz w:val="28"/>
          <w:szCs w:val="28"/>
        </w:rPr>
        <w:t>1.4</w:t>
      </w:r>
      <w:r w:rsidRPr="00AA4677">
        <w:rPr>
          <w:rFonts w:ascii="Times New Roman" w:eastAsia="Times New Roman" w:hAnsi="Times New Roman" w:cs="Times New Roman"/>
          <w:bCs/>
          <w:sz w:val="28"/>
          <w:szCs w:val="28"/>
        </w:rPr>
        <w:t>. Информирование о порядке предоставления муниципальной</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услуги осуществляется:</w:t>
      </w:r>
    </w:p>
    <w:p w:rsidR="00AA4677" w:rsidRPr="00AA4677" w:rsidRDefault="00AA4677" w:rsidP="00AA4677">
      <w:pPr>
        <w:spacing w:after="0" w:line="2" w:lineRule="exact"/>
        <w:rPr>
          <w:rFonts w:ascii="Times New Roman" w:hAnsi="Times New Roman" w:cs="Times New Roman"/>
          <w:sz w:val="28"/>
          <w:szCs w:val="28"/>
        </w:rPr>
      </w:pPr>
    </w:p>
    <w:p w:rsidR="00AA4677" w:rsidRPr="002B3525" w:rsidRDefault="00AA4677" w:rsidP="002B3525">
      <w:pPr>
        <w:numPr>
          <w:ilvl w:val="0"/>
          <w:numId w:val="3"/>
        </w:numPr>
        <w:tabs>
          <w:tab w:val="left" w:pos="1049"/>
        </w:tabs>
        <w:spacing w:after="0" w:line="248" w:lineRule="auto"/>
        <w:ind w:firstLine="70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непосредственно при личном приеме заявителя в </w:t>
      </w:r>
      <w:r w:rsidRPr="00AA4677">
        <w:rPr>
          <w:rFonts w:ascii="Times New Roman" w:eastAsia="Times" w:hAnsi="Times New Roman" w:cs="Times New Roman"/>
          <w:iCs/>
          <w:sz w:val="28"/>
          <w:szCs w:val="28"/>
        </w:rPr>
        <w:t xml:space="preserve">Администрации </w:t>
      </w:r>
      <w:r w:rsidR="002B3525">
        <w:rPr>
          <w:rFonts w:ascii="Times New Roman" w:eastAsia="Times" w:hAnsi="Times New Roman" w:cs="Times New Roman"/>
          <w:iCs/>
          <w:sz w:val="28"/>
          <w:szCs w:val="28"/>
        </w:rPr>
        <w:t>Кужмарского</w:t>
      </w:r>
      <w:r w:rsidRPr="00AA4677">
        <w:rPr>
          <w:rFonts w:ascii="Times New Roman" w:eastAsia="Times" w:hAnsi="Times New Roman" w:cs="Times New Roman"/>
          <w:iCs/>
          <w:sz w:val="28"/>
          <w:szCs w:val="28"/>
        </w:rPr>
        <w:t xml:space="preserve"> сельского поселения</w:t>
      </w:r>
      <w:r w:rsidR="002B3525">
        <w:rPr>
          <w:rFonts w:ascii="Times New Roman" w:eastAsia="Times" w:hAnsi="Times New Roman" w:cs="Times New Roman"/>
          <w:iCs/>
          <w:sz w:val="28"/>
          <w:szCs w:val="28"/>
        </w:rPr>
        <w:t xml:space="preserve"> Звениговского муниципального района </w:t>
      </w:r>
      <w:r w:rsidR="002B3525">
        <w:rPr>
          <w:rFonts w:ascii="Times New Roman" w:eastAsia="Times" w:hAnsi="Times New Roman" w:cs="Times New Roman"/>
          <w:iCs/>
          <w:sz w:val="28"/>
          <w:szCs w:val="28"/>
        </w:rPr>
        <w:lastRenderedPageBreak/>
        <w:t>Республики Мари Эл</w:t>
      </w:r>
      <w:r w:rsidRPr="00AA4677">
        <w:rPr>
          <w:rFonts w:ascii="Times New Roman" w:eastAsia="Times" w:hAnsi="Times New Roman" w:cs="Times New Roman"/>
          <w:i/>
          <w:iCs/>
          <w:sz w:val="28"/>
          <w:szCs w:val="28"/>
        </w:rPr>
        <w:t xml:space="preserve"> </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далее</w:t>
      </w:r>
      <w:r w:rsidRPr="00AA4677">
        <w:rPr>
          <w:rFonts w:ascii="Times New Roman" w:eastAsia="Times" w:hAnsi="Times New Roman" w:cs="Times New Roman"/>
          <w:sz w:val="28"/>
          <w:szCs w:val="28"/>
        </w:rPr>
        <w:t>- Уполномоченный орган) или</w:t>
      </w:r>
      <w:r w:rsidR="002B3525">
        <w:rPr>
          <w:rFonts w:ascii="Times New Roman" w:eastAsia="Times" w:hAnsi="Times New Roman" w:cs="Times New Roman"/>
          <w:sz w:val="28"/>
          <w:szCs w:val="28"/>
        </w:rPr>
        <w:t xml:space="preserve"> </w:t>
      </w:r>
      <w:r w:rsidRPr="002B3525">
        <w:rPr>
          <w:rFonts w:ascii="Times New Roman" w:eastAsia="Times New Roman" w:hAnsi="Times New Roman" w:cs="Times New Roman"/>
          <w:bCs/>
          <w:sz w:val="28"/>
          <w:szCs w:val="28"/>
        </w:rPr>
        <w:t>многофункциональном центре предоставления государственных и муниципальных услуг (далее – многофункциональный центр)</w:t>
      </w:r>
      <w:r w:rsidRPr="002B3525">
        <w:rPr>
          <w:rFonts w:ascii="Times New Roman" w:eastAsia="Times" w:hAnsi="Times New Roman" w:cs="Times New Roman"/>
          <w:sz w:val="28"/>
          <w:szCs w:val="28"/>
        </w:rPr>
        <w:t>;</w:t>
      </w:r>
    </w:p>
    <w:p w:rsidR="00AA4677" w:rsidRPr="00AA4677" w:rsidRDefault="00AA4677" w:rsidP="00AA4677">
      <w:pPr>
        <w:numPr>
          <w:ilvl w:val="0"/>
          <w:numId w:val="3"/>
        </w:numPr>
        <w:tabs>
          <w:tab w:val="left" w:pos="1020"/>
        </w:tabs>
        <w:spacing w:after="0" w:line="240" w:lineRule="auto"/>
        <w:ind w:left="1020" w:hanging="31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 телефону Уполномоченном органе или многофункциональном центре;</w:t>
      </w:r>
    </w:p>
    <w:p w:rsidR="00AA4677" w:rsidRPr="00AA4677" w:rsidRDefault="00AA4677" w:rsidP="00AA4677">
      <w:pPr>
        <w:spacing w:after="0" w:line="25" w:lineRule="exact"/>
        <w:jc w:val="both"/>
        <w:rPr>
          <w:rFonts w:ascii="Times New Roman" w:eastAsia="Times" w:hAnsi="Times New Roman" w:cs="Times New Roman"/>
          <w:sz w:val="28"/>
          <w:szCs w:val="28"/>
        </w:rPr>
      </w:pPr>
    </w:p>
    <w:p w:rsidR="00AA4677" w:rsidRPr="00AA4677" w:rsidRDefault="00AA4677" w:rsidP="00AA4677">
      <w:pPr>
        <w:numPr>
          <w:ilvl w:val="0"/>
          <w:numId w:val="3"/>
        </w:numPr>
        <w:tabs>
          <w:tab w:val="left" w:pos="1060"/>
        </w:tabs>
        <w:spacing w:after="0" w:line="240" w:lineRule="auto"/>
        <w:ind w:left="1060" w:hanging="35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письменно, в том числе посредством электронной почты, факсимильной</w:t>
      </w:r>
    </w:p>
    <w:p w:rsidR="00AA4677" w:rsidRPr="00AA4677" w:rsidRDefault="00AA4677" w:rsidP="00AA4677">
      <w:pPr>
        <w:spacing w:after="0" w:line="11" w:lineRule="exact"/>
        <w:jc w:val="both"/>
        <w:rPr>
          <w:rFonts w:ascii="Times New Roman" w:eastAsia="Times" w:hAnsi="Times New Roman" w:cs="Times New Roman"/>
          <w:sz w:val="28"/>
          <w:szCs w:val="28"/>
        </w:rPr>
      </w:pPr>
    </w:p>
    <w:p w:rsidR="00AA4677" w:rsidRPr="00AA4677" w:rsidRDefault="00AA4677" w:rsidP="00AA4677">
      <w:pPr>
        <w:spacing w:after="0"/>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связи;</w:t>
      </w:r>
    </w:p>
    <w:p w:rsidR="00AA4677" w:rsidRPr="00AA4677" w:rsidRDefault="00AA4677" w:rsidP="00AA4677">
      <w:pPr>
        <w:numPr>
          <w:ilvl w:val="0"/>
          <w:numId w:val="3"/>
        </w:numPr>
        <w:tabs>
          <w:tab w:val="left" w:pos="1000"/>
        </w:tabs>
        <w:spacing w:after="0" w:line="240" w:lineRule="auto"/>
        <w:ind w:left="1000" w:hanging="29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посредством размещения в открытой и доступной форме информации:</w:t>
      </w:r>
    </w:p>
    <w:p w:rsidR="00AA4677" w:rsidRPr="00AA4677" w:rsidRDefault="00AA4677" w:rsidP="00AA4677">
      <w:pPr>
        <w:numPr>
          <w:ilvl w:val="0"/>
          <w:numId w:val="4"/>
        </w:numPr>
        <w:tabs>
          <w:tab w:val="left" w:pos="957"/>
        </w:tabs>
        <w:spacing w:after="0" w:line="248" w:lineRule="auto"/>
        <w:ind w:firstLine="705"/>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федеральной государственной информационной системе «Единый портал государственных и муниципальных услуг (функций)» </w:t>
      </w:r>
      <w:r w:rsidRPr="00AA4677">
        <w:rPr>
          <w:rFonts w:ascii="Times New Roman" w:eastAsia="Times" w:hAnsi="Times New Roman" w:cs="Times New Roman"/>
          <w:sz w:val="28"/>
          <w:szCs w:val="28"/>
        </w:rPr>
        <w:t>(https://www.gosuslugi.ru/)</w:t>
      </w:r>
    </w:p>
    <w:p w:rsidR="00AA4677" w:rsidRPr="00AA4677" w:rsidRDefault="00AA4677" w:rsidP="00AA4677">
      <w:pPr>
        <w:spacing w:after="0" w:line="1" w:lineRule="exact"/>
        <w:jc w:val="both"/>
        <w:rPr>
          <w:rFonts w:ascii="Times New Roman" w:eastAsia="Times New Roman" w:hAnsi="Times New Roman" w:cs="Times New Roman"/>
          <w:bCs/>
          <w:sz w:val="28"/>
          <w:szCs w:val="28"/>
        </w:rPr>
      </w:pPr>
    </w:p>
    <w:p w:rsidR="00AA4677" w:rsidRPr="00AA4677" w:rsidRDefault="00AA4677" w:rsidP="00AA4677">
      <w:pPr>
        <w:spacing w:after="0" w:line="242" w:lineRule="auto"/>
        <w:ind w:left="700" w:hanging="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(далее – ЕПГУ); </w:t>
      </w:r>
    </w:p>
    <w:p w:rsidR="00AA4677" w:rsidRPr="00055AEA" w:rsidRDefault="002B3525" w:rsidP="00055AEA">
      <w:pPr>
        <w:spacing w:after="0" w:line="242" w:lineRule="auto"/>
        <w:ind w:left="700" w:hanging="708"/>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на </w:t>
      </w:r>
      <w:r w:rsidR="00AA4677" w:rsidRPr="00AA4677">
        <w:rPr>
          <w:rFonts w:ascii="Times New Roman" w:eastAsia="Times New Roman" w:hAnsi="Times New Roman" w:cs="Times New Roman"/>
          <w:bCs/>
          <w:sz w:val="28"/>
          <w:szCs w:val="28"/>
        </w:rPr>
        <w:t>официальн</w:t>
      </w:r>
      <w:r>
        <w:rPr>
          <w:rFonts w:ascii="Times New Roman" w:eastAsia="Times New Roman" w:hAnsi="Times New Roman" w:cs="Times New Roman"/>
          <w:bCs/>
          <w:sz w:val="28"/>
          <w:szCs w:val="28"/>
        </w:rPr>
        <w:t xml:space="preserve">ом сайте </w:t>
      </w:r>
      <w:r w:rsidR="00055AEA">
        <w:rPr>
          <w:rFonts w:ascii="Times New Roman" w:eastAsia="Times New Roman" w:hAnsi="Times New Roman" w:cs="Times New Roman"/>
          <w:bCs/>
          <w:sz w:val="28"/>
          <w:szCs w:val="28"/>
        </w:rPr>
        <w:t>Уполномоченного орган</w:t>
      </w:r>
      <w:r>
        <w:rPr>
          <w:rFonts w:ascii="Times New Roman" w:eastAsia="Times New Roman" w:hAnsi="Times New Roman" w:cs="Times New Roman"/>
          <w:bCs/>
          <w:sz w:val="28"/>
          <w:szCs w:val="28"/>
        </w:rPr>
        <w:t xml:space="preserve"> </w:t>
      </w:r>
      <w:r>
        <w:rPr>
          <w:rFonts w:ascii="Times New Roman" w:hAnsi="Times New Roman" w:cs="Times New Roman"/>
          <w:sz w:val="28"/>
          <w:szCs w:val="28"/>
        </w:rPr>
        <w:t xml:space="preserve">  (</w:t>
      </w:r>
      <w:r w:rsidRPr="002B3525">
        <w:rPr>
          <w:rFonts w:ascii="Times New Roman" w:hAnsi="Times New Roman" w:cs="Times New Roman"/>
          <w:sz w:val="28"/>
          <w:szCs w:val="28"/>
        </w:rPr>
        <w:t>http://</w:t>
      </w:r>
      <w:r>
        <w:rPr>
          <w:rFonts w:ascii="Times New Roman" w:hAnsi="Times New Roman" w:cs="Times New Roman"/>
          <w:sz w:val="28"/>
          <w:szCs w:val="28"/>
        </w:rPr>
        <w:t>admzven.ru/kuzhmara)</w:t>
      </w:r>
      <w:r>
        <w:t>.</w:t>
      </w:r>
    </w:p>
    <w:p w:rsidR="00AA4677" w:rsidRPr="00AA4677" w:rsidRDefault="00AA4677" w:rsidP="00AA4677">
      <w:pPr>
        <w:numPr>
          <w:ilvl w:val="0"/>
          <w:numId w:val="5"/>
        </w:numPr>
        <w:tabs>
          <w:tab w:val="left" w:pos="1161"/>
        </w:tabs>
        <w:spacing w:after="0" w:line="240" w:lineRule="auto"/>
        <w:ind w:firstLine="705"/>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посредством размещения информации на информационных стендах Уполномоченного органа или многофункционального центра.</w:t>
      </w:r>
    </w:p>
    <w:p w:rsidR="00AA4677" w:rsidRPr="00AA4677" w:rsidRDefault="00AA4677" w:rsidP="00AA4677">
      <w:pPr>
        <w:spacing w:after="0" w:line="2" w:lineRule="exact"/>
        <w:jc w:val="both"/>
        <w:rPr>
          <w:rFonts w:ascii="Times New Roman" w:eastAsia="Times" w:hAnsi="Times New Roman" w:cs="Times New Roman"/>
          <w:sz w:val="28"/>
          <w:szCs w:val="28"/>
        </w:rPr>
      </w:pPr>
    </w:p>
    <w:p w:rsidR="00AA4677" w:rsidRPr="00AA4677" w:rsidRDefault="00AA4677" w:rsidP="00AA4677">
      <w:pPr>
        <w:spacing w:after="0"/>
        <w:ind w:left="700"/>
        <w:jc w:val="both"/>
        <w:rPr>
          <w:rFonts w:ascii="Times New Roman" w:eastAsia="Times" w:hAnsi="Times New Roman" w:cs="Times New Roman"/>
          <w:sz w:val="28"/>
          <w:szCs w:val="28"/>
        </w:rPr>
      </w:pPr>
      <w:r w:rsidRPr="00AA4677">
        <w:rPr>
          <w:rFonts w:ascii="Times New Roman" w:eastAsia="Times" w:hAnsi="Times New Roman" w:cs="Times New Roman"/>
          <w:sz w:val="28"/>
          <w:szCs w:val="28"/>
        </w:rPr>
        <w:t>1.5</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Информирование осуществляется по вопросам,</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касающимся:</w:t>
      </w:r>
    </w:p>
    <w:p w:rsidR="00AA4677" w:rsidRPr="00AA4677" w:rsidRDefault="00AA4677" w:rsidP="00AA4677">
      <w:pPr>
        <w:spacing w:after="0" w:line="239"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способов подачи заявления о предоставлении муниципальной услуги;</w:t>
      </w:r>
    </w:p>
    <w:p w:rsidR="00AA4677" w:rsidRPr="00AA4677" w:rsidRDefault="00AA4677" w:rsidP="00AA4677">
      <w:pPr>
        <w:spacing w:after="0" w:line="1" w:lineRule="exact"/>
        <w:jc w:val="both"/>
        <w:rPr>
          <w:rFonts w:ascii="Times New Roman" w:eastAsia="Times" w:hAnsi="Times New Roman" w:cs="Times New Roman"/>
          <w:sz w:val="28"/>
          <w:szCs w:val="28"/>
        </w:rPr>
      </w:pPr>
    </w:p>
    <w:p w:rsidR="00AA4677" w:rsidRPr="00AA4677" w:rsidRDefault="00AA4677" w:rsidP="00AA4677">
      <w:pPr>
        <w:spacing w:after="0"/>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39" w:lineRule="auto"/>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 xml:space="preserve">справочной информации о работе Уполномоченного органа </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структурных подразделений Уполномоченного органа</w:t>
      </w:r>
      <w:r w:rsidRPr="00AA4677">
        <w:rPr>
          <w:rFonts w:ascii="Times New Roman" w:eastAsia="Times" w:hAnsi="Times New Roman" w:cs="Times New Roman"/>
          <w:sz w:val="28"/>
          <w:szCs w:val="28"/>
        </w:rPr>
        <w:t>);</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49"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документов, необходимых для предоставления муниципальной услуги и услуг,</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которые являются необходимыми и</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обязательными для предоставления муниципальной услуги;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39" w:lineRule="auto"/>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w:t>
      </w:r>
    </w:p>
    <w:p w:rsidR="00AA4677" w:rsidRPr="00AA4677" w:rsidRDefault="00AA4677" w:rsidP="00AA4677">
      <w:pPr>
        <w:spacing w:after="0" w:line="2" w:lineRule="exact"/>
        <w:rPr>
          <w:rFonts w:ascii="Times New Roman" w:eastAsia="Times" w:hAnsi="Times New Roman" w:cs="Times New Roman"/>
          <w:sz w:val="28"/>
          <w:szCs w:val="28"/>
        </w:rPr>
      </w:pPr>
    </w:p>
    <w:p w:rsidR="00AA4677" w:rsidRPr="00AA4677" w:rsidRDefault="00AA4677" w:rsidP="00AA4677">
      <w:pPr>
        <w:spacing w:after="0" w:line="239" w:lineRule="auto"/>
        <w:ind w:left="700" w:hanging="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предоставления муниципальной услуги; по вопросам предоставления услуг, которые являются необходимыми и</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49" w:lineRule="auto"/>
        <w:ind w:left="700" w:hanging="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обязательными для предоставления муниципальной услуги;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AA4677" w:rsidRPr="00AA4677" w:rsidRDefault="00AA4677" w:rsidP="00AA4677">
      <w:pPr>
        <w:spacing w:after="0" w:line="2" w:lineRule="exact"/>
        <w:rPr>
          <w:rFonts w:ascii="Times New Roman" w:eastAsia="Times" w:hAnsi="Times New Roman" w:cs="Times New Roman"/>
          <w:sz w:val="28"/>
          <w:szCs w:val="28"/>
        </w:rPr>
      </w:pPr>
    </w:p>
    <w:p w:rsidR="00AA4677" w:rsidRPr="00AA4677" w:rsidRDefault="00AA4677" w:rsidP="00AA4677">
      <w:pPr>
        <w:spacing w:after="0"/>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AA4677" w:rsidRPr="00AA4677" w:rsidRDefault="00AA4677" w:rsidP="00AA4677">
      <w:pPr>
        <w:spacing w:after="0" w:line="248" w:lineRule="auto"/>
        <w:ind w:firstLine="708"/>
        <w:jc w:val="both"/>
        <w:rPr>
          <w:rFonts w:ascii="Times New Roman" w:eastAsia="Times" w:hAnsi="Times New Roman" w:cs="Times New Roman"/>
          <w:sz w:val="28"/>
          <w:szCs w:val="28"/>
        </w:rPr>
      </w:pPr>
      <w:r w:rsidRPr="00AA4677">
        <w:rPr>
          <w:rFonts w:ascii="Times New Roman" w:eastAsia="Times" w:hAnsi="Times New Roman" w:cs="Times New Roman"/>
          <w:sz w:val="28"/>
          <w:szCs w:val="28"/>
        </w:rPr>
        <w:t>1.6</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При устном обращении Заявителя</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(лично или по телефону)</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должностное</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A4677" w:rsidRPr="00AA4677" w:rsidRDefault="00AA4677" w:rsidP="00AA4677">
      <w:pPr>
        <w:spacing w:after="0" w:line="3" w:lineRule="exact"/>
        <w:rPr>
          <w:rFonts w:ascii="Times New Roman" w:eastAsia="Times" w:hAnsi="Times New Roman" w:cs="Times New Roman"/>
          <w:sz w:val="28"/>
          <w:szCs w:val="28"/>
        </w:rPr>
      </w:pPr>
    </w:p>
    <w:p w:rsidR="00AA4677" w:rsidRDefault="00AA4677" w:rsidP="00AA4677">
      <w:pPr>
        <w:spacing w:after="0"/>
        <w:ind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76378" w:rsidRPr="00AA4677" w:rsidRDefault="00176378" w:rsidP="00AA4677">
      <w:pPr>
        <w:spacing w:after="0"/>
        <w:ind w:firstLine="708"/>
        <w:jc w:val="both"/>
        <w:rPr>
          <w:rFonts w:ascii="Times New Roman" w:eastAsia="Times" w:hAnsi="Times New Roman" w:cs="Times New Roman"/>
          <w:sz w:val="28"/>
          <w:szCs w:val="28"/>
        </w:rPr>
      </w:pP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58"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A4677" w:rsidRPr="00AA4677" w:rsidRDefault="00AA4677" w:rsidP="00AA4677">
      <w:pPr>
        <w:spacing w:after="0"/>
        <w:ind w:firstLine="708"/>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AA4677" w:rsidRPr="00AA4677" w:rsidRDefault="00AA4677" w:rsidP="00AA4677">
      <w:pPr>
        <w:spacing w:after="0" w:line="1" w:lineRule="exact"/>
        <w:rPr>
          <w:rFonts w:ascii="Times New Roman" w:eastAsia="Times" w:hAnsi="Times New Roman" w:cs="Times New Roman"/>
          <w:sz w:val="28"/>
          <w:szCs w:val="28"/>
        </w:rPr>
      </w:pPr>
    </w:p>
    <w:p w:rsidR="00AA4677" w:rsidRPr="00AA4677" w:rsidRDefault="00AA4677" w:rsidP="00AA4677">
      <w:pPr>
        <w:spacing w:after="0" w:line="258" w:lineRule="auto"/>
        <w:ind w:left="700" w:right="4220"/>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изложить обращение в письменной форме; назначить другое время для консультаций.</w:t>
      </w:r>
    </w:p>
    <w:p w:rsidR="00AA4677" w:rsidRPr="00AA4677" w:rsidRDefault="00AA4677" w:rsidP="00AA4677">
      <w:pPr>
        <w:spacing w:after="0" w:line="253" w:lineRule="auto"/>
        <w:ind w:firstLine="708"/>
        <w:jc w:val="both"/>
        <w:rPr>
          <w:rFonts w:ascii="Times New Roman" w:eastAsia="Times" w:hAnsi="Times New Roman" w:cs="Times New Roman"/>
          <w:sz w:val="28"/>
          <w:szCs w:val="28"/>
        </w:rPr>
      </w:pPr>
      <w:r w:rsidRPr="00AA4677">
        <w:rPr>
          <w:rFonts w:ascii="Times New Roman" w:eastAsia="Times New Roman" w:hAnsi="Times New Roman" w:cs="Times New Roman"/>
          <w:bCs/>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A4677" w:rsidRPr="00AA4677" w:rsidRDefault="00AA4677" w:rsidP="00AA4677">
      <w:pPr>
        <w:spacing w:after="0"/>
        <w:ind w:left="3" w:firstLine="708"/>
        <w:jc w:val="both"/>
        <w:rPr>
          <w:rFonts w:ascii="Times New Roman" w:hAnsi="Times New Roman" w:cs="Times New Roman"/>
          <w:sz w:val="28"/>
          <w:szCs w:val="28"/>
        </w:rPr>
      </w:pPr>
      <w:r w:rsidRPr="00AA4677">
        <w:rPr>
          <w:rFonts w:ascii="Times New Roman" w:eastAsia="Times New Roman" w:hAnsi="Times New Roman" w:cs="Times New Roman"/>
          <w:bCs/>
          <w:sz w:val="28"/>
          <w:szCs w:val="28"/>
        </w:rPr>
        <w:t>Продолжительность информирования по телефону не должна превышать 10 минут.</w:t>
      </w:r>
    </w:p>
    <w:p w:rsidR="00AA4677" w:rsidRPr="00AA4677" w:rsidRDefault="00AA4677" w:rsidP="00AA4677">
      <w:pPr>
        <w:spacing w:after="0" w:line="2" w:lineRule="exact"/>
        <w:rPr>
          <w:rFonts w:ascii="Times New Roman" w:hAnsi="Times New Roman" w:cs="Times New Roman"/>
          <w:sz w:val="28"/>
          <w:szCs w:val="28"/>
        </w:rPr>
      </w:pPr>
    </w:p>
    <w:p w:rsidR="00AA4677" w:rsidRPr="00AA4677" w:rsidRDefault="00AA4677" w:rsidP="00AA4677">
      <w:pPr>
        <w:spacing w:after="0" w:line="239" w:lineRule="auto"/>
        <w:ind w:left="3" w:firstLine="708"/>
        <w:jc w:val="both"/>
        <w:rPr>
          <w:rFonts w:ascii="Times New Roman" w:hAnsi="Times New Roman" w:cs="Times New Roman"/>
          <w:sz w:val="28"/>
          <w:szCs w:val="28"/>
        </w:rPr>
      </w:pPr>
      <w:r w:rsidRPr="00AA4677">
        <w:rPr>
          <w:rFonts w:ascii="Times New Roman" w:eastAsia="Times New Roman" w:hAnsi="Times New Roman" w:cs="Times New Roman"/>
          <w:bCs/>
          <w:sz w:val="28"/>
          <w:szCs w:val="28"/>
        </w:rPr>
        <w:t>Информирование осуществляется в соответствии с графиком приема граждан.</w:t>
      </w:r>
    </w:p>
    <w:p w:rsidR="00AA4677" w:rsidRPr="00AA4677" w:rsidRDefault="00AA4677" w:rsidP="00AA4677">
      <w:pPr>
        <w:spacing w:after="0" w:line="2" w:lineRule="exact"/>
        <w:rPr>
          <w:rFonts w:ascii="Times New Roman" w:hAnsi="Times New Roman" w:cs="Times New Roman"/>
          <w:sz w:val="28"/>
          <w:szCs w:val="28"/>
        </w:rPr>
      </w:pPr>
    </w:p>
    <w:p w:rsidR="00AA4677" w:rsidRPr="00AA4677" w:rsidRDefault="00AA4677" w:rsidP="00AA4677">
      <w:pPr>
        <w:spacing w:after="0"/>
        <w:ind w:left="3"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1.7</w:t>
      </w:r>
      <w:r w:rsidRPr="00AA4677">
        <w:rPr>
          <w:rFonts w:ascii="Times New Roman" w:eastAsia="Times New Roman" w:hAnsi="Times New Roman" w:cs="Times New Roman"/>
          <w:bCs/>
          <w:sz w:val="28"/>
          <w:szCs w:val="28"/>
        </w:rPr>
        <w:t>. По письменному обращению должностное лицо Уполномоченного</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 xml:space="preserve">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w:t>
      </w:r>
      <w:r w:rsidRPr="00AA4677">
        <w:rPr>
          <w:rFonts w:ascii="Times New Roman" w:eastAsia="Times" w:hAnsi="Times New Roman" w:cs="Times New Roman"/>
          <w:sz w:val="28"/>
          <w:szCs w:val="28"/>
        </w:rPr>
        <w:t>1.5.</w:t>
      </w:r>
      <w:r w:rsidRPr="00AA4677">
        <w:rPr>
          <w:rFonts w:ascii="Times New Roman" w:eastAsia="Times New Roman" w:hAnsi="Times New Roman" w:cs="Times New Roman"/>
          <w:bCs/>
          <w:sz w:val="28"/>
          <w:szCs w:val="28"/>
        </w:rPr>
        <w:t xml:space="preserve"> настоящего Административного регламента в порядке, установленном Федеральным законом от 2 мая 2006 г. № 59</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ФЗ «О порядке рассмотрения обращений граждан Российской Федерации» (далее – Федеральный закон № 59</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ФЗ).</w:t>
      </w:r>
    </w:p>
    <w:p w:rsidR="00AA4677" w:rsidRPr="00AA4677" w:rsidRDefault="00AA4677" w:rsidP="00AA4677">
      <w:pPr>
        <w:spacing w:after="0" w:line="249" w:lineRule="auto"/>
        <w:ind w:left="3"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 xml:space="preserve">1.8. </w:t>
      </w:r>
      <w:r w:rsidRPr="00AA4677">
        <w:rPr>
          <w:rFonts w:ascii="Times New Roman" w:eastAsia="Times New Roman" w:hAnsi="Times New Roman" w:cs="Times New Roman"/>
          <w:bCs/>
          <w:sz w:val="28"/>
          <w:szCs w:val="28"/>
        </w:rPr>
        <w:t>На ЕПГУ размещаются сведения, предусмотренные Положением о</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w:t>
      </w:r>
    </w:p>
    <w:p w:rsidR="00AA4677" w:rsidRPr="00AA4677" w:rsidRDefault="00AA4677" w:rsidP="00AA4677">
      <w:pPr>
        <w:numPr>
          <w:ilvl w:val="0"/>
          <w:numId w:val="6"/>
        </w:numPr>
        <w:tabs>
          <w:tab w:val="left" w:pos="343"/>
        </w:tabs>
        <w:spacing w:after="0" w:line="219" w:lineRule="auto"/>
        <w:ind w:left="343" w:hanging="343"/>
        <w:rPr>
          <w:rFonts w:ascii="Times New Roman" w:eastAsia="Times New Roman" w:hAnsi="Times New Roman" w:cs="Times New Roman"/>
          <w:bCs/>
          <w:sz w:val="28"/>
          <w:szCs w:val="28"/>
        </w:rPr>
      </w:pPr>
      <w:r w:rsidRPr="00AA4677">
        <w:rPr>
          <w:rFonts w:ascii="Times New Roman" w:eastAsia="Times" w:hAnsi="Times New Roman" w:cs="Times New Roman"/>
          <w:sz w:val="28"/>
          <w:szCs w:val="28"/>
        </w:rPr>
        <w:t>861.</w:t>
      </w:r>
    </w:p>
    <w:p w:rsidR="00AA4677" w:rsidRPr="00AA4677" w:rsidRDefault="00AA4677" w:rsidP="00AA4677">
      <w:pPr>
        <w:spacing w:after="0" w:line="28" w:lineRule="exact"/>
        <w:rPr>
          <w:rFonts w:ascii="Times New Roman" w:hAnsi="Times New Roman" w:cs="Times New Roman"/>
          <w:sz w:val="28"/>
          <w:szCs w:val="28"/>
        </w:rPr>
      </w:pPr>
    </w:p>
    <w:p w:rsidR="00AA4677" w:rsidRPr="00AA4677" w:rsidRDefault="00AA4677" w:rsidP="00AA4677">
      <w:pPr>
        <w:spacing w:after="0" w:line="248" w:lineRule="auto"/>
        <w:ind w:left="3" w:firstLine="708"/>
        <w:jc w:val="both"/>
        <w:rPr>
          <w:rFonts w:ascii="Times New Roman" w:hAnsi="Times New Roman" w:cs="Times New Roman"/>
          <w:sz w:val="28"/>
          <w:szCs w:val="28"/>
        </w:rPr>
      </w:pPr>
      <w:r w:rsidRPr="00AA4677">
        <w:rPr>
          <w:rFonts w:ascii="Times New Roman" w:eastAsia="Times New Roman" w:hAnsi="Times New Roman" w:cs="Times New Roman"/>
          <w:bCs/>
          <w:sz w:val="28"/>
          <w:szCs w:val="28"/>
        </w:rPr>
        <w:t>Доступ к информации о сроках и порядке предоставления муниципальной услуги осуществляется без выполнения заявителем каких</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A4677" w:rsidRPr="00AA4677" w:rsidRDefault="00AA4677" w:rsidP="00AA4677">
      <w:pPr>
        <w:spacing w:after="0" w:line="8" w:lineRule="exact"/>
        <w:rPr>
          <w:rFonts w:ascii="Times New Roman" w:hAnsi="Times New Roman" w:cs="Times New Roman"/>
          <w:sz w:val="28"/>
          <w:szCs w:val="28"/>
        </w:rPr>
      </w:pPr>
    </w:p>
    <w:p w:rsidR="00AA4677" w:rsidRDefault="00AA4677" w:rsidP="00AA4677">
      <w:pPr>
        <w:spacing w:after="0"/>
        <w:ind w:left="3" w:firstLine="708"/>
        <w:jc w:val="both"/>
        <w:rPr>
          <w:rFonts w:ascii="Times New Roman" w:eastAsia="Times New Roman" w:hAnsi="Times New Roman" w:cs="Times New Roman"/>
          <w:bCs/>
          <w:sz w:val="28"/>
          <w:szCs w:val="28"/>
        </w:rPr>
      </w:pPr>
      <w:r w:rsidRPr="00AA4677">
        <w:rPr>
          <w:rFonts w:ascii="Times New Roman" w:eastAsia="Times" w:hAnsi="Times New Roman" w:cs="Times New Roman"/>
          <w:sz w:val="28"/>
          <w:szCs w:val="28"/>
        </w:rPr>
        <w:t xml:space="preserve">1.9. </w:t>
      </w:r>
      <w:r w:rsidRPr="00AA4677">
        <w:rPr>
          <w:rFonts w:ascii="Times New Roman" w:eastAsia="Times New Roman" w:hAnsi="Times New Roman" w:cs="Times New Roman"/>
          <w:bCs/>
          <w:sz w:val="28"/>
          <w:szCs w:val="28"/>
        </w:rPr>
        <w:t>На официальном сайте Уполномоченного органа, на стендах в местах</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176378" w:rsidRDefault="00176378" w:rsidP="00AA4677">
      <w:pPr>
        <w:spacing w:after="0"/>
        <w:ind w:left="3" w:firstLine="708"/>
        <w:jc w:val="both"/>
        <w:rPr>
          <w:rFonts w:ascii="Times New Roman" w:eastAsia="Times New Roman" w:hAnsi="Times New Roman" w:cs="Times New Roman"/>
          <w:bCs/>
          <w:sz w:val="28"/>
          <w:szCs w:val="28"/>
        </w:rPr>
      </w:pPr>
    </w:p>
    <w:p w:rsidR="00176378" w:rsidRPr="00AA4677" w:rsidRDefault="00176378" w:rsidP="00AA4677">
      <w:pPr>
        <w:spacing w:after="0"/>
        <w:ind w:left="3" w:firstLine="708"/>
        <w:jc w:val="both"/>
        <w:rPr>
          <w:rFonts w:ascii="Times New Roman" w:hAnsi="Times New Roman" w:cs="Times New Roman"/>
          <w:sz w:val="28"/>
          <w:szCs w:val="28"/>
        </w:rPr>
      </w:pPr>
    </w:p>
    <w:p w:rsidR="00AA4677" w:rsidRPr="00AA4677" w:rsidRDefault="00AA4677" w:rsidP="00AA4677">
      <w:pPr>
        <w:spacing w:after="0" w:line="1" w:lineRule="exact"/>
        <w:rPr>
          <w:rFonts w:ascii="Times New Roman" w:hAnsi="Times New Roman" w:cs="Times New Roman"/>
          <w:sz w:val="28"/>
          <w:szCs w:val="28"/>
        </w:rPr>
      </w:pPr>
    </w:p>
    <w:p w:rsidR="00AA4677" w:rsidRPr="00AA4677" w:rsidRDefault="00AA4677" w:rsidP="00AA4677">
      <w:pPr>
        <w:numPr>
          <w:ilvl w:val="1"/>
          <w:numId w:val="7"/>
        </w:numPr>
        <w:tabs>
          <w:tab w:val="left" w:pos="1039"/>
        </w:tabs>
        <w:spacing w:after="0" w:line="248" w:lineRule="auto"/>
        <w:ind w:left="3" w:firstLine="705"/>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A4677" w:rsidRPr="00AA4677" w:rsidRDefault="00AA4677" w:rsidP="00AA4677">
      <w:pPr>
        <w:spacing w:after="0" w:line="2" w:lineRule="exact"/>
        <w:rPr>
          <w:rFonts w:ascii="Times New Roman" w:eastAsia="Times New Roman" w:hAnsi="Times New Roman" w:cs="Times New Roman"/>
          <w:bCs/>
          <w:sz w:val="28"/>
          <w:szCs w:val="28"/>
        </w:rPr>
      </w:pPr>
    </w:p>
    <w:p w:rsidR="00AA4677" w:rsidRPr="00AA4677" w:rsidRDefault="00AA4677" w:rsidP="00AA4677">
      <w:pPr>
        <w:spacing w:after="0"/>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w:t>
      </w:r>
      <w:r w:rsidRPr="00AA4677">
        <w:rPr>
          <w:rFonts w:ascii="Times New Roman" w:eastAsia="Times" w:hAnsi="Times New Roman" w:cs="Times New Roman"/>
          <w:sz w:val="28"/>
          <w:szCs w:val="28"/>
        </w:rPr>
        <w:t>-</w:t>
      </w:r>
      <w:r w:rsidRPr="00AA4677">
        <w:rPr>
          <w:rFonts w:ascii="Times New Roman" w:eastAsia="Times New Roman" w:hAnsi="Times New Roman" w:cs="Times New Roman"/>
          <w:bCs/>
          <w:sz w:val="28"/>
          <w:szCs w:val="28"/>
        </w:rPr>
        <w:t>автоинформатора (при наличии);</w:t>
      </w:r>
    </w:p>
    <w:p w:rsidR="00AA4677" w:rsidRPr="00AA4677" w:rsidRDefault="00AA4677" w:rsidP="00AA4677">
      <w:pPr>
        <w:spacing w:after="0" w:line="1" w:lineRule="exact"/>
        <w:rPr>
          <w:rFonts w:ascii="Times New Roman" w:eastAsia="Times New Roman" w:hAnsi="Times New Roman" w:cs="Times New Roman"/>
          <w:bCs/>
          <w:sz w:val="28"/>
          <w:szCs w:val="28"/>
        </w:rPr>
      </w:pPr>
    </w:p>
    <w:p w:rsidR="00AA4677" w:rsidRPr="00AA4677" w:rsidRDefault="00AA4677" w:rsidP="00AA4677">
      <w:pPr>
        <w:spacing w:after="0" w:line="239" w:lineRule="auto"/>
        <w:ind w:left="3" w:firstLine="708"/>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адрес официального сайта, а также электронной почты и (или) формы обратной связи Уполномоченного органа в сети «Интернет».</w:t>
      </w:r>
    </w:p>
    <w:p w:rsidR="00AA4677" w:rsidRPr="00AA4677" w:rsidRDefault="00AA4677" w:rsidP="00AA4677">
      <w:pPr>
        <w:spacing w:after="0" w:line="1" w:lineRule="exact"/>
        <w:rPr>
          <w:rFonts w:ascii="Times New Roman" w:eastAsia="Times New Roman" w:hAnsi="Times New Roman" w:cs="Times New Roman"/>
          <w:bCs/>
          <w:sz w:val="28"/>
          <w:szCs w:val="28"/>
        </w:rPr>
      </w:pPr>
    </w:p>
    <w:p w:rsidR="00AA4677" w:rsidRPr="00AA4677" w:rsidRDefault="00AA4677" w:rsidP="00AA4677">
      <w:pPr>
        <w:spacing w:after="0" w:line="258" w:lineRule="auto"/>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A4677" w:rsidRPr="00AA4677" w:rsidRDefault="00AA4677" w:rsidP="00AA4677">
      <w:pPr>
        <w:spacing w:after="0" w:line="3" w:lineRule="exact"/>
        <w:rPr>
          <w:rFonts w:ascii="Times New Roman" w:eastAsia="Times New Roman" w:hAnsi="Times New Roman" w:cs="Times New Roman"/>
          <w:bCs/>
          <w:sz w:val="28"/>
          <w:szCs w:val="28"/>
        </w:rPr>
      </w:pPr>
    </w:p>
    <w:p w:rsidR="00AA4677" w:rsidRPr="00AA4677" w:rsidRDefault="00AA4677" w:rsidP="002B3525">
      <w:pPr>
        <w:spacing w:after="0" w:line="258" w:lineRule="auto"/>
        <w:ind w:left="3" w:firstLine="708"/>
        <w:jc w:val="both"/>
        <w:rPr>
          <w:rFonts w:ascii="Times New Roman" w:eastAsia="Times New Roman" w:hAnsi="Times New Roman" w:cs="Times New Roman"/>
          <w:bCs/>
          <w:sz w:val="28"/>
          <w:szCs w:val="28"/>
        </w:rPr>
      </w:pPr>
      <w:r w:rsidRPr="00AA4677">
        <w:rPr>
          <w:rFonts w:ascii="Times New Roman" w:eastAsia="Times New Roman" w:hAnsi="Times New Roman" w:cs="Times New Roman"/>
          <w:bCs/>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w:t>
      </w:r>
      <w:r w:rsidR="002B3525">
        <w:rPr>
          <w:rFonts w:ascii="Times New Roman" w:eastAsia="Times New Roman" w:hAnsi="Times New Roman" w:cs="Times New Roman"/>
          <w:bCs/>
          <w:sz w:val="28"/>
          <w:szCs w:val="28"/>
        </w:rPr>
        <w:t xml:space="preserve">центром и Уполномоченным органом с </w:t>
      </w:r>
      <w:r w:rsidRPr="00AA4677">
        <w:rPr>
          <w:rFonts w:ascii="Times New Roman" w:eastAsia="Times New Roman" w:hAnsi="Times New Roman" w:cs="Times New Roman"/>
          <w:bCs/>
          <w:sz w:val="28"/>
          <w:szCs w:val="28"/>
        </w:rPr>
        <w:t>учетом требований к информированию, установленных Административным регламентом.</w:t>
      </w:r>
    </w:p>
    <w:p w:rsidR="00AA4677" w:rsidRPr="00AA4677" w:rsidRDefault="00AA4677" w:rsidP="00AA4677">
      <w:pPr>
        <w:spacing w:after="0" w:line="248" w:lineRule="auto"/>
        <w:ind w:firstLine="708"/>
        <w:jc w:val="both"/>
        <w:rPr>
          <w:rFonts w:ascii="Times New Roman" w:hAnsi="Times New Roman" w:cs="Times New Roman"/>
          <w:sz w:val="28"/>
          <w:szCs w:val="28"/>
        </w:rPr>
      </w:pPr>
      <w:r w:rsidRPr="00AA4677">
        <w:rPr>
          <w:rFonts w:ascii="Times New Roman" w:eastAsia="Times" w:hAnsi="Times New Roman" w:cs="Times New Roman"/>
          <w:sz w:val="28"/>
          <w:szCs w:val="28"/>
        </w:rPr>
        <w:t>1.12</w:t>
      </w:r>
      <w:r w:rsidRPr="00AA4677">
        <w:rPr>
          <w:rFonts w:ascii="Times New Roman" w:eastAsia="Times New Roman" w:hAnsi="Times New Roman" w:cs="Times New Roman"/>
          <w:bCs/>
          <w:sz w:val="28"/>
          <w:szCs w:val="28"/>
        </w:rPr>
        <w:t>.</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Информация о ходе рассмотрения заявления о предоставлении</w:t>
      </w:r>
      <w:r w:rsidRPr="00AA4677">
        <w:rPr>
          <w:rFonts w:ascii="Times New Roman" w:eastAsia="Times" w:hAnsi="Times New Roman" w:cs="Times New Roman"/>
          <w:sz w:val="28"/>
          <w:szCs w:val="28"/>
        </w:rPr>
        <w:t xml:space="preserve"> </w:t>
      </w:r>
      <w:r w:rsidRPr="00AA4677">
        <w:rPr>
          <w:rFonts w:ascii="Times New Roman" w:eastAsia="Times New Roman" w:hAnsi="Times New Roman" w:cs="Times New Roman"/>
          <w:bCs/>
          <w:sz w:val="28"/>
          <w:szCs w:val="28"/>
        </w:rPr>
        <w:t>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C2C78" w:rsidRPr="007D17B6" w:rsidRDefault="007C2C78" w:rsidP="002B3525">
      <w:pPr>
        <w:spacing w:after="0"/>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ar-SA"/>
        </w:rPr>
        <w:t>1.13</w:t>
      </w:r>
      <w:r w:rsidRPr="007C2C78">
        <w:rPr>
          <w:rFonts w:ascii="Times New Roman" w:eastAsia="Times New Roman" w:hAnsi="Times New Roman" w:cs="Times New Roman"/>
          <w:sz w:val="28"/>
          <w:szCs w:val="28"/>
          <w:lang w:eastAsia="ar-SA"/>
        </w:rPr>
        <w:t xml:space="preserve">. Администрация </w:t>
      </w:r>
      <w:r w:rsidR="002B3525">
        <w:rPr>
          <w:rFonts w:ascii="Times New Roman" w:eastAsia="Times New Roman" w:hAnsi="Times New Roman" w:cs="Times New Roman"/>
          <w:sz w:val="28"/>
          <w:szCs w:val="28"/>
          <w:lang w:eastAsia="ar-SA"/>
        </w:rPr>
        <w:t>Кужмарского сельского поселения Звениговского муниципального района Республики Марий Эл</w:t>
      </w:r>
      <w:r w:rsidRPr="007C2C78">
        <w:rPr>
          <w:rFonts w:ascii="Times New Roman" w:eastAsia="Times New Roman" w:hAnsi="Times New Roman" w:cs="Times New Roman"/>
          <w:sz w:val="28"/>
          <w:szCs w:val="28"/>
          <w:lang w:eastAsia="ar-SA"/>
        </w:rPr>
        <w:t xml:space="preserve"> при предоставлении муниципальной услуги </w:t>
      </w:r>
      <w:r w:rsidR="007D17B6" w:rsidRPr="00D31F73">
        <w:rPr>
          <w:rFonts w:ascii="Times New Roman" w:hAnsi="Times New Roman" w:cs="Times New Roman"/>
          <w:bCs/>
          <w:sz w:val="28"/>
          <w:szCs w:val="28"/>
        </w:rPr>
        <w:t>«Предоставление</w:t>
      </w:r>
      <w:r w:rsidR="007D17B6">
        <w:rPr>
          <w:rFonts w:ascii="Times New Roman" w:hAnsi="Times New Roman" w:cs="Times New Roman"/>
          <w:bCs/>
          <w:sz w:val="28"/>
          <w:szCs w:val="28"/>
        </w:rPr>
        <w:t xml:space="preserve"> </w:t>
      </w:r>
      <w:r w:rsidR="00F62686">
        <w:rPr>
          <w:rFonts w:ascii="Times New Roman" w:hAnsi="Times New Roman" w:cs="Times New Roman"/>
          <w:bCs/>
          <w:sz w:val="28"/>
          <w:szCs w:val="28"/>
        </w:rPr>
        <w:t>разрешения</w:t>
      </w:r>
      <w:r w:rsidR="007D17B6">
        <w:rPr>
          <w:rFonts w:ascii="Times New Roman" w:hAnsi="Times New Roman" w:cs="Times New Roman"/>
          <w:bCs/>
          <w:sz w:val="28"/>
          <w:szCs w:val="28"/>
        </w:rPr>
        <w:t xml:space="preserve"> </w:t>
      </w:r>
      <w:r w:rsidR="007D17B6" w:rsidRPr="00D31F73">
        <w:rPr>
          <w:rFonts w:ascii="Times New Roman" w:hAnsi="Times New Roman" w:cs="Times New Roman"/>
          <w:bCs/>
          <w:sz w:val="28"/>
          <w:szCs w:val="28"/>
        </w:rPr>
        <w:t xml:space="preserve">на осуществление </w:t>
      </w:r>
      <w:r w:rsidR="007D17B6">
        <w:rPr>
          <w:rFonts w:ascii="Times New Roman" w:hAnsi="Times New Roman" w:cs="Times New Roman"/>
          <w:bCs/>
          <w:sz w:val="28"/>
          <w:szCs w:val="28"/>
        </w:rPr>
        <w:t xml:space="preserve">  земляных </w:t>
      </w:r>
      <w:r w:rsidR="007D17B6" w:rsidRPr="00D31F73">
        <w:rPr>
          <w:rFonts w:ascii="Times New Roman" w:hAnsi="Times New Roman" w:cs="Times New Roman"/>
          <w:bCs/>
          <w:sz w:val="28"/>
          <w:szCs w:val="28"/>
        </w:rPr>
        <w:t>работ</w:t>
      </w:r>
      <w:r w:rsidR="007D17B6" w:rsidRPr="00D31F73">
        <w:rPr>
          <w:rFonts w:ascii="Times New Roman" w:eastAsia="Times New Roman" w:hAnsi="Times New Roman" w:cs="Times New Roman"/>
          <w:bCs/>
          <w:iCs/>
          <w:sz w:val="28"/>
          <w:szCs w:val="28"/>
        </w:rPr>
        <w:t>»</w:t>
      </w:r>
      <w:r w:rsidR="007D17B6">
        <w:rPr>
          <w:rFonts w:ascii="Times New Roman" w:eastAsia="Times New Roman" w:hAnsi="Times New Roman" w:cs="Times New Roman"/>
          <w:bCs/>
          <w:iCs/>
          <w:sz w:val="28"/>
          <w:szCs w:val="28"/>
        </w:rPr>
        <w:t xml:space="preserve"> </w:t>
      </w:r>
      <w:r w:rsidRPr="007C2C78">
        <w:rPr>
          <w:rFonts w:ascii="Times New Roman" w:eastAsia="Times New Roman" w:hAnsi="Times New Roman" w:cs="Times New Roman"/>
          <w:sz w:val="28"/>
          <w:szCs w:val="28"/>
          <w:lang w:eastAsia="ar-SA"/>
        </w:rPr>
        <w:t>для формирования полного пакета документов взаимодействует с:</w:t>
      </w:r>
    </w:p>
    <w:p w:rsidR="007C2C78" w:rsidRPr="007C2C78" w:rsidRDefault="007C2C78" w:rsidP="007C2C78">
      <w:pPr>
        <w:tabs>
          <w:tab w:val="left" w:pos="0"/>
        </w:tabs>
        <w:suppressAutoHyphens/>
        <w:spacing w:after="0" w:line="240" w:lineRule="auto"/>
        <w:ind w:firstLine="709"/>
        <w:rPr>
          <w:rFonts w:ascii="Times New Roman" w:eastAsia="Times New Roman" w:hAnsi="Times New Roman" w:cs="Times New Roman"/>
          <w:sz w:val="28"/>
          <w:szCs w:val="28"/>
          <w:lang w:eastAsia="ar-SA"/>
        </w:rPr>
      </w:pPr>
      <w:r>
        <w:rPr>
          <w:rFonts w:ascii="Times New Roman" w:eastAsia="Times New Roman" w:hAnsi="Times New Roman" w:cs="Calibri"/>
          <w:sz w:val="28"/>
          <w:szCs w:val="28"/>
          <w:lang w:eastAsia="ar-SA"/>
        </w:rPr>
        <w:t xml:space="preserve"> 1.14</w:t>
      </w:r>
      <w:r w:rsidRPr="007C2C78">
        <w:rPr>
          <w:rFonts w:ascii="Times New Roman" w:eastAsia="Times New Roman" w:hAnsi="Times New Roman" w:cs="Times New Roman"/>
          <w:sz w:val="28"/>
          <w:szCs w:val="28"/>
          <w:lang w:eastAsia="ar-SA"/>
        </w:rPr>
        <w:t xml:space="preserve">. Федеральной налоговой службой Российской Федерации (далее – ФНС России). </w:t>
      </w:r>
    </w:p>
    <w:p w:rsidR="007C2C78" w:rsidRPr="007C2C78" w:rsidRDefault="007C2C78" w:rsidP="007C2C78">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7C2C78">
        <w:rPr>
          <w:rFonts w:ascii="Times New Roman" w:eastAsia="Times New Roman" w:hAnsi="Times New Roman" w:cs="Calibri"/>
          <w:sz w:val="28"/>
          <w:szCs w:val="28"/>
          <w:lang w:eastAsia="ar-SA"/>
        </w:rPr>
        <w:t xml:space="preserve"> </w:t>
      </w:r>
      <w:r>
        <w:rPr>
          <w:rFonts w:ascii="Times New Roman" w:eastAsia="Times New Roman" w:hAnsi="Times New Roman" w:cs="Times New Roman"/>
          <w:sz w:val="28"/>
          <w:szCs w:val="28"/>
          <w:lang w:eastAsia="ar-SA"/>
        </w:rPr>
        <w:t>1.15</w:t>
      </w:r>
      <w:r w:rsidRPr="007C2C78">
        <w:rPr>
          <w:rFonts w:ascii="Times New Roman" w:eastAsia="Times New Roman" w:hAnsi="Times New Roman" w:cs="Times New Roman"/>
          <w:sz w:val="28"/>
          <w:szCs w:val="28"/>
          <w:lang w:eastAsia="ar-SA"/>
        </w:rPr>
        <w:t xml:space="preserve">. </w:t>
      </w:r>
      <w:r w:rsidR="00F62686">
        <w:rPr>
          <w:rFonts w:ascii="Times New Roman" w:eastAsia="Times New Roman" w:hAnsi="Times New Roman" w:cs="Times New Roman"/>
          <w:sz w:val="28"/>
          <w:szCs w:val="28"/>
          <w:lang w:eastAsia="ar-SA"/>
        </w:rPr>
        <w:t>Управлением</w:t>
      </w:r>
      <w:r w:rsidRPr="007C2C78">
        <w:rPr>
          <w:rFonts w:ascii="Times New Roman" w:eastAsia="Times New Roman" w:hAnsi="Times New Roman" w:cs="Times New Roman"/>
          <w:sz w:val="28"/>
          <w:szCs w:val="28"/>
          <w:lang w:eastAsia="ar-SA"/>
        </w:rPr>
        <w:t xml:space="preserve"> Федеральной службы государственной регистрации, кадастра и картографии по </w:t>
      </w:r>
      <w:r w:rsidR="00F62686">
        <w:rPr>
          <w:rFonts w:ascii="Times New Roman" w:eastAsia="Times New Roman" w:hAnsi="Times New Roman" w:cs="Times New Roman"/>
          <w:sz w:val="28"/>
          <w:szCs w:val="28"/>
          <w:lang w:eastAsia="ar-SA"/>
        </w:rPr>
        <w:t>Республике Марий Эл</w:t>
      </w:r>
      <w:r w:rsidRPr="007C2C78">
        <w:rPr>
          <w:rFonts w:ascii="Times New Roman" w:eastAsia="Times New Roman" w:hAnsi="Times New Roman" w:cs="Times New Roman"/>
          <w:sz w:val="28"/>
          <w:szCs w:val="28"/>
          <w:lang w:eastAsia="ar-SA"/>
        </w:rPr>
        <w:t xml:space="preserve"> (далее – Росреестр).</w:t>
      </w:r>
    </w:p>
    <w:p w:rsidR="00D47028" w:rsidRDefault="007C2C78" w:rsidP="00A51D79">
      <w:pPr>
        <w:autoSpaceDE w:val="0"/>
        <w:autoSpaceDN w:val="0"/>
        <w:adjustRightInd w:val="0"/>
        <w:spacing w:after="0" w:line="240" w:lineRule="auto"/>
        <w:ind w:firstLine="540"/>
        <w:jc w:val="both"/>
        <w:rPr>
          <w:rFonts w:ascii="Times New Roman" w:eastAsia="Times New Roman" w:hAnsi="Times New Roman" w:cs="Calibri"/>
          <w:sz w:val="28"/>
          <w:szCs w:val="28"/>
          <w:lang w:eastAsia="ar-SA"/>
        </w:rPr>
      </w:pPr>
      <w:r w:rsidRPr="007C2C78">
        <w:rPr>
          <w:rFonts w:ascii="Times New Roman" w:eastAsia="Times New Roman" w:hAnsi="Times New Roman" w:cs="Calibri"/>
          <w:sz w:val="28"/>
          <w:szCs w:val="28"/>
          <w:lang w:eastAsia="ar-SA"/>
        </w:rPr>
        <w:t xml:space="preserve"> </w:t>
      </w:r>
      <w:r>
        <w:rPr>
          <w:rFonts w:ascii="Times New Roman" w:eastAsia="Times New Roman" w:hAnsi="Times New Roman" w:cs="Calibri"/>
          <w:sz w:val="28"/>
          <w:szCs w:val="28"/>
          <w:lang w:eastAsia="ar-SA"/>
        </w:rPr>
        <w:t xml:space="preserve">   </w:t>
      </w:r>
      <w:r>
        <w:rPr>
          <w:rFonts w:ascii="Times New Roman" w:eastAsia="Times New Roman" w:hAnsi="Times New Roman" w:cs="Times New Roman"/>
          <w:sz w:val="28"/>
          <w:szCs w:val="28"/>
          <w:lang w:eastAsia="ar-SA"/>
        </w:rPr>
        <w:t>1.16</w:t>
      </w:r>
      <w:r w:rsidRPr="007C2C78">
        <w:rPr>
          <w:rFonts w:ascii="Times New Roman" w:eastAsia="Times New Roman" w:hAnsi="Times New Roman" w:cs="Times New Roman"/>
          <w:sz w:val="28"/>
          <w:szCs w:val="28"/>
          <w:lang w:eastAsia="ar-SA"/>
        </w:rPr>
        <w:t xml:space="preserve">. </w:t>
      </w:r>
      <w:r w:rsidR="001C6455">
        <w:rPr>
          <w:rFonts w:ascii="Times New Roman" w:eastAsia="Times New Roman" w:hAnsi="Times New Roman" w:cs="Calibri"/>
          <w:sz w:val="28"/>
          <w:szCs w:val="28"/>
          <w:lang w:eastAsia="ar-SA"/>
        </w:rPr>
        <w:t>Отделом капитального строительства и архитектуры</w:t>
      </w:r>
      <w:r w:rsidRPr="007C2C78">
        <w:rPr>
          <w:rFonts w:ascii="Times New Roman" w:eastAsia="Times New Roman" w:hAnsi="Times New Roman" w:cs="Times New Roman"/>
          <w:sz w:val="28"/>
          <w:szCs w:val="28"/>
          <w:lang w:eastAsia="ar-SA"/>
        </w:rPr>
        <w:t xml:space="preserve"> Администрации </w:t>
      </w:r>
      <w:r w:rsidR="00F62686">
        <w:rPr>
          <w:rFonts w:ascii="Times New Roman" w:eastAsia="Times New Roman" w:hAnsi="Times New Roman" w:cs="Calibri"/>
          <w:sz w:val="28"/>
          <w:szCs w:val="28"/>
          <w:lang w:eastAsia="ar-SA"/>
        </w:rPr>
        <w:t>Звениговского муниципального</w:t>
      </w:r>
      <w:r w:rsidRPr="007C2C78">
        <w:rPr>
          <w:rFonts w:ascii="Times New Roman" w:eastAsia="Times New Roman" w:hAnsi="Times New Roman" w:cs="Calibri"/>
          <w:sz w:val="28"/>
          <w:szCs w:val="28"/>
          <w:lang w:eastAsia="ar-SA"/>
        </w:rPr>
        <w:t xml:space="preserve"> района</w:t>
      </w:r>
      <w:r w:rsidR="001C6455">
        <w:rPr>
          <w:rFonts w:ascii="Times New Roman" w:eastAsia="Times New Roman" w:hAnsi="Times New Roman" w:cs="Calibri"/>
          <w:sz w:val="28"/>
          <w:szCs w:val="28"/>
          <w:lang w:eastAsia="ar-SA"/>
        </w:rPr>
        <w:t xml:space="preserve"> Республики Марий Эл</w:t>
      </w:r>
      <w:r w:rsidR="00F62686">
        <w:rPr>
          <w:rFonts w:ascii="Times New Roman" w:eastAsia="Times New Roman" w:hAnsi="Times New Roman" w:cs="Calibri"/>
          <w:sz w:val="28"/>
          <w:szCs w:val="28"/>
          <w:lang w:eastAsia="ar-SA"/>
        </w:rPr>
        <w:t>.</w:t>
      </w:r>
    </w:p>
    <w:p w:rsidR="00F62686" w:rsidRPr="00A51D79" w:rsidRDefault="00F62686" w:rsidP="00A51D79">
      <w:pPr>
        <w:autoSpaceDE w:val="0"/>
        <w:autoSpaceDN w:val="0"/>
        <w:adjustRightInd w:val="0"/>
        <w:spacing w:after="0" w:line="240" w:lineRule="auto"/>
        <w:ind w:firstLine="540"/>
        <w:jc w:val="both"/>
        <w:rPr>
          <w:rFonts w:ascii="Times New Roman" w:hAnsi="Times New Roman" w:cs="Times New Roman"/>
          <w:sz w:val="28"/>
          <w:szCs w:val="28"/>
        </w:rPr>
      </w:pPr>
    </w:p>
    <w:p w:rsidR="00060263" w:rsidRPr="00D47028" w:rsidRDefault="006E3799" w:rsidP="00D47028">
      <w:pPr>
        <w:autoSpaceDE w:val="0"/>
        <w:autoSpaceDN w:val="0"/>
        <w:adjustRightInd w:val="0"/>
        <w:spacing w:after="0" w:line="240" w:lineRule="auto"/>
        <w:jc w:val="center"/>
        <w:rPr>
          <w:rFonts w:ascii="Times New Roman" w:eastAsia="Times New Roman" w:hAnsi="Times New Roman" w:cs="Times New Roman"/>
          <w:b/>
          <w:sz w:val="28"/>
          <w:szCs w:val="24"/>
        </w:rPr>
      </w:pPr>
      <w:r w:rsidRPr="00A66A9F">
        <w:rPr>
          <w:rFonts w:ascii="Times New Roman" w:eastAsia="Times New Roman" w:hAnsi="Times New Roman" w:cs="Times New Roman"/>
          <w:b/>
          <w:sz w:val="28"/>
          <w:szCs w:val="24"/>
          <w:lang w:val="en-US"/>
        </w:rPr>
        <w:t>II</w:t>
      </w:r>
      <w:r w:rsidRPr="00A66A9F">
        <w:rPr>
          <w:rFonts w:ascii="Times New Roman" w:eastAsia="Times New Roman" w:hAnsi="Times New Roman" w:cs="Times New Roman"/>
          <w:b/>
          <w:sz w:val="28"/>
          <w:szCs w:val="24"/>
        </w:rPr>
        <w:t>.</w:t>
      </w:r>
      <w:r w:rsidR="00060263" w:rsidRPr="00A66A9F">
        <w:rPr>
          <w:rFonts w:ascii="Times New Roman" w:eastAsia="Times New Roman" w:hAnsi="Times New Roman" w:cs="Times New Roman"/>
          <w:b/>
          <w:sz w:val="28"/>
          <w:szCs w:val="24"/>
        </w:rPr>
        <w:t xml:space="preserve"> Стандарт предоставления муниципальной услуги</w:t>
      </w: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Наименование муниципальной услуги</w:t>
      </w:r>
    </w:p>
    <w:p w:rsidR="00F62686" w:rsidRPr="00A51D79" w:rsidRDefault="00F62686"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51D79" w:rsidRDefault="00060263" w:rsidP="00A51D7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2.1. Наименование муниципальной услуги: «</w:t>
      </w:r>
      <w:r w:rsidR="003B3E23">
        <w:rPr>
          <w:rFonts w:ascii="Times New Roman" w:eastAsia="Times New Roman" w:hAnsi="Times New Roman" w:cs="Times New Roman"/>
          <w:sz w:val="28"/>
          <w:szCs w:val="28"/>
        </w:rPr>
        <w:t>Предоставление разрешения на осуществление земляных работ</w:t>
      </w:r>
      <w:r w:rsidRPr="00A66A9F">
        <w:rPr>
          <w:rFonts w:ascii="Times New Roman" w:eastAsia="Times New Roman" w:hAnsi="Times New Roman" w:cs="Times New Roman"/>
          <w:sz w:val="28"/>
          <w:szCs w:val="28"/>
        </w:rPr>
        <w:t>».</w:t>
      </w:r>
    </w:p>
    <w:p w:rsidR="00840A04" w:rsidRPr="00840A04" w:rsidRDefault="00840A04" w:rsidP="00A51D79">
      <w:pPr>
        <w:spacing w:after="0" w:line="239" w:lineRule="auto"/>
        <w:ind w:left="620" w:right="600"/>
        <w:jc w:val="both"/>
        <w:rPr>
          <w:rFonts w:ascii="Times New Roman" w:hAnsi="Times New Roman" w:cs="Times New Roman"/>
          <w:sz w:val="20"/>
          <w:szCs w:val="20"/>
        </w:rPr>
      </w:pPr>
      <w:r w:rsidRPr="00840A04">
        <w:rPr>
          <w:rFonts w:ascii="Times New Roman" w:eastAsia="Times New Roman" w:hAnsi="Times New Roman" w:cs="Times New Roman"/>
          <w:bCs/>
          <w:sz w:val="28"/>
          <w:szCs w:val="28"/>
        </w:rPr>
        <w:t>Наименование органа государственной власти, органа местного самоуправления, предоставляющего муниципальную услугу</w:t>
      </w:r>
    </w:p>
    <w:p w:rsidR="00840A04" w:rsidRPr="00840A04" w:rsidRDefault="00840A04" w:rsidP="00840A04">
      <w:pPr>
        <w:spacing w:after="0"/>
        <w:ind w:firstLine="708"/>
        <w:jc w:val="both"/>
        <w:rPr>
          <w:rFonts w:ascii="Times New Roman" w:hAnsi="Times New Roman" w:cs="Times New Roman"/>
          <w:sz w:val="20"/>
          <w:szCs w:val="20"/>
        </w:rPr>
      </w:pPr>
      <w:r w:rsidRPr="00840A04">
        <w:rPr>
          <w:rFonts w:ascii="Times New Roman" w:eastAsia="Times" w:hAnsi="Times New Roman" w:cs="Times New Roman"/>
          <w:sz w:val="28"/>
          <w:szCs w:val="28"/>
        </w:rPr>
        <w:lastRenderedPageBreak/>
        <w:t xml:space="preserve">2.2. </w:t>
      </w:r>
      <w:r w:rsidRPr="00840A04">
        <w:rPr>
          <w:rFonts w:ascii="Times New Roman" w:eastAsia="Times New Roman" w:hAnsi="Times New Roman" w:cs="Times New Roman"/>
          <w:bCs/>
          <w:sz w:val="28"/>
          <w:szCs w:val="28"/>
        </w:rPr>
        <w:t>Муниципальная</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услуга предоставляется</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 xml:space="preserve">Уполномоченным органом </w:t>
      </w:r>
      <w:r w:rsidRPr="00840A04">
        <w:rPr>
          <w:rFonts w:ascii="Times New Roman" w:eastAsia="Times New Roman" w:hAnsi="Times New Roman" w:cs="Times New Roman"/>
          <w:bCs/>
          <w:iCs/>
          <w:sz w:val="28"/>
          <w:szCs w:val="28"/>
        </w:rPr>
        <w:t xml:space="preserve">Администрацией </w:t>
      </w:r>
      <w:r w:rsidR="00F62686">
        <w:rPr>
          <w:rFonts w:ascii="Times New Roman" w:eastAsia="Times New Roman" w:hAnsi="Times New Roman" w:cs="Times New Roman"/>
          <w:bCs/>
          <w:iCs/>
          <w:sz w:val="28"/>
          <w:szCs w:val="28"/>
        </w:rPr>
        <w:t>Кужмарского сельского поселения Звениговского муниципального района Республики Марий Эл.</w:t>
      </w:r>
    </w:p>
    <w:p w:rsidR="00840A04" w:rsidRPr="00840A04" w:rsidRDefault="00840A04" w:rsidP="00840A04">
      <w:pPr>
        <w:spacing w:after="0" w:line="1" w:lineRule="exact"/>
        <w:rPr>
          <w:rFonts w:ascii="Times New Roman" w:hAnsi="Times New Roman" w:cs="Times New Roman"/>
          <w:sz w:val="20"/>
          <w:szCs w:val="20"/>
        </w:rPr>
      </w:pPr>
    </w:p>
    <w:p w:rsidR="00840A04" w:rsidRPr="00840A04" w:rsidRDefault="00840A04" w:rsidP="00840A04">
      <w:pPr>
        <w:spacing w:after="0" w:line="2" w:lineRule="exact"/>
        <w:rPr>
          <w:rFonts w:ascii="Times New Roman" w:hAnsi="Times New Roman" w:cs="Times New Roman"/>
          <w:sz w:val="20"/>
          <w:szCs w:val="20"/>
        </w:rPr>
      </w:pPr>
    </w:p>
    <w:p w:rsidR="00840A04" w:rsidRPr="00840A04" w:rsidRDefault="00840A04" w:rsidP="00840A04">
      <w:pPr>
        <w:spacing w:after="0"/>
        <w:ind w:firstLine="708"/>
        <w:jc w:val="both"/>
        <w:rPr>
          <w:rFonts w:ascii="Times New Roman" w:hAnsi="Times New Roman" w:cs="Times New Roman"/>
          <w:sz w:val="20"/>
          <w:szCs w:val="20"/>
        </w:rPr>
      </w:pPr>
      <w:r w:rsidRPr="00840A04">
        <w:rPr>
          <w:rFonts w:ascii="Times New Roman" w:eastAsia="Times New Roman" w:hAnsi="Times New Roman" w:cs="Times New Roman"/>
          <w:bCs/>
          <w:sz w:val="28"/>
          <w:szCs w:val="28"/>
        </w:rPr>
        <w:t>При предоставлении муниципальной услуги Уполномоченный орган взаимодействует с</w:t>
      </w:r>
      <w:r w:rsidRPr="00840A04">
        <w:rPr>
          <w:rFonts w:ascii="Times New Roman" w:eastAsia="Times" w:hAnsi="Times New Roman" w:cs="Times New Roman"/>
          <w:sz w:val="28"/>
          <w:szCs w:val="28"/>
        </w:rPr>
        <w:t>:</w:t>
      </w:r>
    </w:p>
    <w:p w:rsidR="00840A04" w:rsidRPr="00840A04" w:rsidRDefault="00840A04" w:rsidP="00840A04">
      <w:pPr>
        <w:spacing w:after="0" w:line="2" w:lineRule="exact"/>
        <w:rPr>
          <w:rFonts w:ascii="Times New Roman" w:hAnsi="Times New Roman" w:cs="Times New Roman"/>
          <w:sz w:val="20"/>
          <w:szCs w:val="20"/>
        </w:rPr>
      </w:pPr>
    </w:p>
    <w:p w:rsidR="00840A04" w:rsidRDefault="00840A04" w:rsidP="00840A04">
      <w:pPr>
        <w:pStyle w:val="ae"/>
        <w:ind w:firstLine="709"/>
      </w:pPr>
      <w:r w:rsidRPr="00840A04">
        <w:t>Федеральной</w:t>
      </w:r>
      <w:r w:rsidRPr="00840A04">
        <w:rPr>
          <w:spacing w:val="1"/>
        </w:rPr>
        <w:t xml:space="preserve"> </w:t>
      </w:r>
      <w:r w:rsidRPr="00840A04">
        <w:t>налоговой</w:t>
      </w:r>
      <w:r w:rsidRPr="00840A04">
        <w:rPr>
          <w:spacing w:val="1"/>
        </w:rPr>
        <w:t xml:space="preserve"> </w:t>
      </w:r>
      <w:r w:rsidRPr="00840A04">
        <w:t>службой</w:t>
      </w:r>
      <w:r w:rsidRPr="00840A04">
        <w:rPr>
          <w:spacing w:val="1"/>
        </w:rPr>
        <w:t xml:space="preserve"> </w:t>
      </w:r>
      <w:r w:rsidRPr="00840A04">
        <w:t>в</w:t>
      </w:r>
      <w:r w:rsidRPr="00840A04">
        <w:rPr>
          <w:spacing w:val="1"/>
        </w:rPr>
        <w:t xml:space="preserve"> </w:t>
      </w:r>
      <w:r w:rsidRPr="00840A04">
        <w:t>части</w:t>
      </w:r>
      <w:r w:rsidRPr="00840A04">
        <w:rPr>
          <w:spacing w:val="1"/>
        </w:rPr>
        <w:t xml:space="preserve"> </w:t>
      </w:r>
      <w:r w:rsidRPr="00840A04">
        <w:t>получения</w:t>
      </w:r>
      <w:r w:rsidRPr="00840A04">
        <w:rPr>
          <w:spacing w:val="1"/>
        </w:rPr>
        <w:t xml:space="preserve"> </w:t>
      </w:r>
      <w:r w:rsidRPr="00840A04">
        <w:t>сведений</w:t>
      </w:r>
      <w:r w:rsidRPr="00840A04">
        <w:rPr>
          <w:spacing w:val="1"/>
        </w:rPr>
        <w:t xml:space="preserve"> </w:t>
      </w:r>
      <w:r w:rsidRPr="00840A04">
        <w:t>из</w:t>
      </w:r>
      <w:r w:rsidRPr="00840A04">
        <w:rPr>
          <w:spacing w:val="-67"/>
        </w:rPr>
        <w:t xml:space="preserve"> </w:t>
      </w:r>
      <w:r w:rsidR="00F62686">
        <w:rPr>
          <w:spacing w:val="-67"/>
        </w:rPr>
        <w:t xml:space="preserve">                                  </w:t>
      </w:r>
      <w:r w:rsidRPr="00840A04">
        <w:t>Единого</w:t>
      </w:r>
      <w:r w:rsidRPr="00840A04">
        <w:rPr>
          <w:spacing w:val="1"/>
        </w:rPr>
        <w:t xml:space="preserve"> </w:t>
      </w:r>
      <w:r w:rsidRPr="00840A04">
        <w:t>государственного</w:t>
      </w:r>
      <w:r w:rsidRPr="00840A04">
        <w:rPr>
          <w:spacing w:val="1"/>
        </w:rPr>
        <w:t xml:space="preserve"> </w:t>
      </w:r>
      <w:r w:rsidRPr="00840A04">
        <w:t>реестра</w:t>
      </w:r>
      <w:r w:rsidRPr="00840A04">
        <w:rPr>
          <w:spacing w:val="1"/>
        </w:rPr>
        <w:t xml:space="preserve"> </w:t>
      </w:r>
      <w:r w:rsidRPr="00840A04">
        <w:t>записей</w:t>
      </w:r>
      <w:r w:rsidRPr="00840A04">
        <w:rPr>
          <w:spacing w:val="1"/>
        </w:rPr>
        <w:t xml:space="preserve"> </w:t>
      </w:r>
      <w:r w:rsidRPr="00840A04">
        <w:t>актов</w:t>
      </w:r>
      <w:r w:rsidRPr="00840A04">
        <w:rPr>
          <w:spacing w:val="1"/>
        </w:rPr>
        <w:t xml:space="preserve"> </w:t>
      </w:r>
      <w:r w:rsidRPr="00840A04">
        <w:t>гражданского</w:t>
      </w:r>
      <w:r w:rsidRPr="00840A04">
        <w:rPr>
          <w:spacing w:val="1"/>
        </w:rPr>
        <w:t xml:space="preserve"> </w:t>
      </w:r>
      <w:r w:rsidRPr="00840A04">
        <w:t>состояния</w:t>
      </w:r>
      <w:r w:rsidRPr="00840A04">
        <w:rPr>
          <w:spacing w:val="1"/>
        </w:rPr>
        <w:t xml:space="preserve"> </w:t>
      </w:r>
      <w:r w:rsidRPr="00840A04">
        <w:t>о</w:t>
      </w:r>
      <w:r w:rsidRPr="00840A04">
        <w:rPr>
          <w:spacing w:val="1"/>
        </w:rPr>
        <w:t xml:space="preserve"> </w:t>
      </w:r>
      <w:r w:rsidRPr="00840A04">
        <w:t>рождении,</w:t>
      </w:r>
      <w:r w:rsidRPr="00840A04">
        <w:rPr>
          <w:spacing w:val="1"/>
        </w:rPr>
        <w:t xml:space="preserve"> </w:t>
      </w:r>
      <w:r w:rsidRPr="00840A04">
        <w:t>о</w:t>
      </w:r>
      <w:r w:rsidRPr="00840A04">
        <w:rPr>
          <w:spacing w:val="1"/>
        </w:rPr>
        <w:t xml:space="preserve"> </w:t>
      </w:r>
      <w:r w:rsidRPr="00840A04">
        <w:t>заключении</w:t>
      </w:r>
      <w:r>
        <w:rPr>
          <w:spacing w:val="1"/>
        </w:rPr>
        <w:t xml:space="preserve"> </w:t>
      </w:r>
      <w:r>
        <w:t>брака;</w:t>
      </w:r>
      <w:r>
        <w:rPr>
          <w:spacing w:val="1"/>
        </w:rPr>
        <w:t xml:space="preserve"> </w:t>
      </w:r>
      <w:r>
        <w:t>получения</w:t>
      </w:r>
      <w:r>
        <w:rPr>
          <w:spacing w:val="1"/>
        </w:rPr>
        <w:t xml:space="preserve"> </w:t>
      </w:r>
      <w:r>
        <w:t>сведений</w:t>
      </w:r>
      <w:r>
        <w:rPr>
          <w:spacing w:val="1"/>
        </w:rPr>
        <w:t xml:space="preserve"> </w:t>
      </w:r>
      <w:r>
        <w:t>из</w:t>
      </w:r>
      <w:r>
        <w:rPr>
          <w:spacing w:val="1"/>
        </w:rPr>
        <w:t xml:space="preserve"> </w:t>
      </w:r>
      <w:r>
        <w:t>Единого</w:t>
      </w:r>
      <w:r>
        <w:rPr>
          <w:spacing w:val="1"/>
        </w:rPr>
        <w:t xml:space="preserve"> </w:t>
      </w:r>
      <w:r>
        <w:t>государственного</w:t>
      </w:r>
      <w:r>
        <w:rPr>
          <w:spacing w:val="1"/>
        </w:rPr>
        <w:t xml:space="preserve"> </w:t>
      </w:r>
      <w:r>
        <w:t>реестра</w:t>
      </w:r>
      <w:r>
        <w:rPr>
          <w:spacing w:val="1"/>
        </w:rPr>
        <w:t xml:space="preserve"> </w:t>
      </w:r>
      <w:r>
        <w:t>юридических</w:t>
      </w:r>
      <w:r>
        <w:rPr>
          <w:spacing w:val="1"/>
        </w:rPr>
        <w:t xml:space="preserve"> </w:t>
      </w:r>
      <w:r>
        <w:t>лиц,</w:t>
      </w:r>
      <w:r>
        <w:rPr>
          <w:spacing w:val="1"/>
        </w:rPr>
        <w:t xml:space="preserve"> </w:t>
      </w:r>
      <w:r>
        <w:t>в</w:t>
      </w:r>
      <w:r>
        <w:rPr>
          <w:spacing w:val="1"/>
        </w:rPr>
        <w:t xml:space="preserve"> </w:t>
      </w:r>
      <w:r>
        <w:t>случае</w:t>
      </w:r>
      <w:r>
        <w:rPr>
          <w:spacing w:val="1"/>
        </w:rPr>
        <w:t xml:space="preserve"> </w:t>
      </w:r>
      <w:r>
        <w:t>подачи</w:t>
      </w:r>
      <w:r>
        <w:rPr>
          <w:spacing w:val="1"/>
        </w:rPr>
        <w:t xml:space="preserve"> </w:t>
      </w:r>
      <w:r>
        <w:t>заявления</w:t>
      </w:r>
      <w:r>
        <w:rPr>
          <w:spacing w:val="1"/>
        </w:rPr>
        <w:t xml:space="preserve"> </w:t>
      </w:r>
      <w:r>
        <w:t>представителем</w:t>
      </w:r>
      <w:r>
        <w:rPr>
          <w:spacing w:val="1"/>
        </w:rPr>
        <w:t xml:space="preserve"> </w:t>
      </w:r>
      <w:r>
        <w:t>(юридическим</w:t>
      </w:r>
      <w:r>
        <w:rPr>
          <w:spacing w:val="1"/>
        </w:rPr>
        <w:t xml:space="preserve"> </w:t>
      </w:r>
      <w:r>
        <w:t>лицом);</w:t>
      </w:r>
      <w:r>
        <w:rPr>
          <w:spacing w:val="1"/>
        </w:rPr>
        <w:t xml:space="preserve"> </w:t>
      </w:r>
      <w:r>
        <w:t>получения</w:t>
      </w:r>
      <w:r>
        <w:rPr>
          <w:spacing w:val="1"/>
        </w:rPr>
        <w:t xml:space="preserve"> </w:t>
      </w:r>
      <w:r>
        <w:t>сведений</w:t>
      </w:r>
      <w:r>
        <w:rPr>
          <w:spacing w:val="1"/>
        </w:rPr>
        <w:t xml:space="preserve"> </w:t>
      </w:r>
      <w:r>
        <w:t>из</w:t>
      </w:r>
      <w:r>
        <w:rPr>
          <w:spacing w:val="1"/>
        </w:rPr>
        <w:t xml:space="preserve"> </w:t>
      </w:r>
      <w:r>
        <w:t>Единого</w:t>
      </w:r>
      <w:r>
        <w:rPr>
          <w:spacing w:val="1"/>
        </w:rPr>
        <w:t xml:space="preserve"> </w:t>
      </w:r>
      <w:r>
        <w:t>государственного реестра индивидуальных предпринимателей, в случае подачи</w:t>
      </w:r>
      <w:r>
        <w:rPr>
          <w:spacing w:val="1"/>
        </w:rPr>
        <w:t xml:space="preserve"> </w:t>
      </w:r>
      <w:r>
        <w:t>заявления</w:t>
      </w:r>
      <w:r>
        <w:rPr>
          <w:spacing w:val="-2"/>
        </w:rPr>
        <w:t xml:space="preserve"> </w:t>
      </w:r>
      <w:r>
        <w:t>представителем</w:t>
      </w:r>
      <w:r>
        <w:rPr>
          <w:spacing w:val="-2"/>
        </w:rPr>
        <w:t xml:space="preserve"> </w:t>
      </w:r>
      <w:r>
        <w:t>(индивидуальным</w:t>
      </w:r>
      <w:r>
        <w:rPr>
          <w:spacing w:val="-2"/>
        </w:rPr>
        <w:t xml:space="preserve"> </w:t>
      </w:r>
      <w:r>
        <w:t>предпринимателем).</w:t>
      </w:r>
    </w:p>
    <w:p w:rsidR="00840A04" w:rsidRDefault="00840A04" w:rsidP="00840A04">
      <w:pPr>
        <w:pStyle w:val="ae"/>
        <w:ind w:firstLine="709"/>
      </w:pPr>
      <w:r>
        <w:t>Министерством</w:t>
      </w:r>
      <w:r>
        <w:rPr>
          <w:spacing w:val="1"/>
        </w:rPr>
        <w:t xml:space="preserve"> </w:t>
      </w:r>
      <w:r>
        <w:t>внутренних</w:t>
      </w:r>
      <w:r>
        <w:rPr>
          <w:spacing w:val="1"/>
        </w:rPr>
        <w:t xml:space="preserve"> </w:t>
      </w:r>
      <w:r>
        <w:t>дел</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части</w:t>
      </w:r>
      <w:r>
        <w:rPr>
          <w:spacing w:val="1"/>
        </w:rPr>
        <w:t xml:space="preserve"> </w:t>
      </w:r>
      <w:r>
        <w:t>получения сведений, подтверждающих действительность паспорта Российской</w:t>
      </w:r>
      <w:r>
        <w:rPr>
          <w:spacing w:val="1"/>
        </w:rPr>
        <w:t xml:space="preserve"> </w:t>
      </w:r>
      <w:r>
        <w:t>Федерации;</w:t>
      </w:r>
      <w:r>
        <w:rPr>
          <w:spacing w:val="1"/>
        </w:rPr>
        <w:t xml:space="preserve"> </w:t>
      </w:r>
      <w:r>
        <w:t>сведений,</w:t>
      </w:r>
      <w:r>
        <w:rPr>
          <w:spacing w:val="1"/>
        </w:rPr>
        <w:t xml:space="preserve"> </w:t>
      </w:r>
      <w:r>
        <w:t>подтверждающих</w:t>
      </w:r>
      <w:r>
        <w:rPr>
          <w:spacing w:val="1"/>
        </w:rPr>
        <w:t xml:space="preserve"> </w:t>
      </w:r>
      <w:r>
        <w:t>место</w:t>
      </w:r>
      <w:r>
        <w:rPr>
          <w:spacing w:val="1"/>
        </w:rPr>
        <w:t xml:space="preserve"> </w:t>
      </w:r>
      <w:r>
        <w:t>жительства;</w:t>
      </w:r>
      <w:r>
        <w:rPr>
          <w:spacing w:val="1"/>
        </w:rPr>
        <w:t xml:space="preserve"> </w:t>
      </w:r>
      <w:r>
        <w:t>сведений</w:t>
      </w:r>
      <w:r>
        <w:rPr>
          <w:spacing w:val="1"/>
        </w:rPr>
        <w:t xml:space="preserve"> </w:t>
      </w:r>
      <w:r>
        <w:t>о</w:t>
      </w:r>
      <w:r>
        <w:rPr>
          <w:spacing w:val="-67"/>
        </w:rPr>
        <w:t xml:space="preserve"> </w:t>
      </w:r>
      <w:r>
        <w:t>реабилитации</w:t>
      </w:r>
      <w:r>
        <w:rPr>
          <w:spacing w:val="1"/>
        </w:rPr>
        <w:t xml:space="preserve"> </w:t>
      </w:r>
      <w:r>
        <w:t>(признании</w:t>
      </w:r>
      <w:r>
        <w:rPr>
          <w:spacing w:val="1"/>
        </w:rPr>
        <w:t xml:space="preserve"> </w:t>
      </w:r>
      <w:r>
        <w:t>пострадавшим)</w:t>
      </w:r>
      <w:r>
        <w:rPr>
          <w:spacing w:val="1"/>
        </w:rPr>
        <w:t xml:space="preserve"> </w:t>
      </w:r>
      <w:r>
        <w:t>лица,</w:t>
      </w:r>
      <w:r>
        <w:rPr>
          <w:spacing w:val="1"/>
        </w:rPr>
        <w:t xml:space="preserve"> </w:t>
      </w:r>
      <w:r>
        <w:t>репрессированного</w:t>
      </w:r>
      <w:r>
        <w:rPr>
          <w:spacing w:val="1"/>
        </w:rPr>
        <w:t xml:space="preserve"> </w:t>
      </w:r>
      <w:r>
        <w:t>по</w:t>
      </w:r>
      <w:r>
        <w:rPr>
          <w:spacing w:val="1"/>
        </w:rPr>
        <w:t xml:space="preserve"> </w:t>
      </w:r>
      <w:r>
        <w:t>политическим</w:t>
      </w:r>
      <w:r>
        <w:rPr>
          <w:spacing w:val="1"/>
        </w:rPr>
        <w:t xml:space="preserve"> </w:t>
      </w:r>
      <w:r>
        <w:t>мотивам</w:t>
      </w:r>
      <w:r>
        <w:rPr>
          <w:spacing w:val="1"/>
        </w:rPr>
        <w:t xml:space="preserve"> </w:t>
      </w:r>
      <w:r>
        <w:t>или</w:t>
      </w:r>
      <w:r>
        <w:rPr>
          <w:spacing w:val="1"/>
        </w:rPr>
        <w:t xml:space="preserve"> </w:t>
      </w:r>
      <w:r>
        <w:t>сведениям</w:t>
      </w:r>
      <w:r>
        <w:rPr>
          <w:spacing w:val="1"/>
        </w:rPr>
        <w:t xml:space="preserve"> </w:t>
      </w:r>
      <w:r>
        <w:t>о</w:t>
      </w:r>
      <w:r>
        <w:rPr>
          <w:spacing w:val="1"/>
        </w:rPr>
        <w:t xml:space="preserve"> </w:t>
      </w:r>
      <w:r>
        <w:t>факте</w:t>
      </w:r>
      <w:r>
        <w:rPr>
          <w:spacing w:val="1"/>
        </w:rPr>
        <w:t xml:space="preserve"> </w:t>
      </w:r>
      <w:r>
        <w:t>смерти</w:t>
      </w:r>
      <w:r>
        <w:rPr>
          <w:spacing w:val="1"/>
        </w:rPr>
        <w:t xml:space="preserve"> </w:t>
      </w:r>
      <w:r>
        <w:t>необоснованно</w:t>
      </w:r>
      <w:r>
        <w:rPr>
          <w:spacing w:val="1"/>
        </w:rPr>
        <w:t xml:space="preserve"> </w:t>
      </w:r>
      <w:r>
        <w:t>репрессированного</w:t>
      </w:r>
      <w:r>
        <w:rPr>
          <w:spacing w:val="-1"/>
        </w:rPr>
        <w:t xml:space="preserve"> </w:t>
      </w:r>
      <w:r>
        <w:t>и</w:t>
      </w:r>
      <w:r>
        <w:rPr>
          <w:spacing w:val="-1"/>
        </w:rPr>
        <w:t xml:space="preserve"> </w:t>
      </w:r>
      <w:r>
        <w:t>впоследствии реабилитированного.</w:t>
      </w:r>
    </w:p>
    <w:p w:rsidR="00840A04" w:rsidRDefault="00840A04" w:rsidP="00840A04">
      <w:pPr>
        <w:pStyle w:val="ae"/>
        <w:ind w:firstLine="709"/>
      </w:pPr>
      <w:r>
        <w:t>Пенсионным</w:t>
      </w:r>
      <w:r>
        <w:rPr>
          <w:spacing w:val="1"/>
        </w:rPr>
        <w:t xml:space="preserve"> </w:t>
      </w:r>
      <w:r>
        <w:t>Фондом</w:t>
      </w:r>
      <w:r>
        <w:rPr>
          <w:spacing w:val="1"/>
        </w:rPr>
        <w:t xml:space="preserve"> </w:t>
      </w:r>
      <w:r>
        <w:t>Российской</w:t>
      </w:r>
      <w:r>
        <w:rPr>
          <w:spacing w:val="1"/>
        </w:rPr>
        <w:t xml:space="preserve"> </w:t>
      </w:r>
      <w:r>
        <w:t>Федерации</w:t>
      </w:r>
      <w:r>
        <w:rPr>
          <w:spacing w:val="1"/>
        </w:rPr>
        <w:t xml:space="preserve"> </w:t>
      </w:r>
      <w:r>
        <w:t>в</w:t>
      </w:r>
      <w:r>
        <w:rPr>
          <w:spacing w:val="1"/>
        </w:rPr>
        <w:t xml:space="preserve"> </w:t>
      </w:r>
      <w:r>
        <w:t>части</w:t>
      </w:r>
      <w:r>
        <w:rPr>
          <w:spacing w:val="1"/>
        </w:rPr>
        <w:t xml:space="preserve"> </w:t>
      </w:r>
      <w:r>
        <w:t>проверки</w:t>
      </w:r>
      <w:r>
        <w:rPr>
          <w:spacing w:val="1"/>
        </w:rPr>
        <w:t xml:space="preserve"> </w:t>
      </w:r>
      <w:r>
        <w:t>соответствия фамильно-именной группы, даты рождения, СНИЛС, сведений о</w:t>
      </w:r>
      <w:r>
        <w:rPr>
          <w:spacing w:val="1"/>
        </w:rPr>
        <w:t xml:space="preserve"> </w:t>
      </w:r>
      <w:r>
        <w:t>страховом стаже застрахованного лица, сведений об инвалидности из Единой</w:t>
      </w:r>
      <w:r>
        <w:rPr>
          <w:spacing w:val="1"/>
        </w:rPr>
        <w:t xml:space="preserve"> </w:t>
      </w:r>
      <w:r>
        <w:t>государственной</w:t>
      </w:r>
      <w:r>
        <w:rPr>
          <w:spacing w:val="-1"/>
        </w:rPr>
        <w:t xml:space="preserve"> </w:t>
      </w:r>
      <w:r>
        <w:t>информационной</w:t>
      </w:r>
      <w:r>
        <w:rPr>
          <w:spacing w:val="-1"/>
        </w:rPr>
        <w:t xml:space="preserve"> </w:t>
      </w:r>
      <w:r>
        <w:t>системы</w:t>
      </w:r>
      <w:r>
        <w:rPr>
          <w:spacing w:val="-1"/>
        </w:rPr>
        <w:t xml:space="preserve"> </w:t>
      </w:r>
      <w:r>
        <w:t>социального</w:t>
      </w:r>
      <w:r>
        <w:rPr>
          <w:spacing w:val="-1"/>
        </w:rPr>
        <w:t xml:space="preserve"> </w:t>
      </w:r>
      <w:r>
        <w:t>обеспечения.</w:t>
      </w:r>
    </w:p>
    <w:p w:rsidR="00840A04" w:rsidRDefault="00840A04" w:rsidP="00840A04">
      <w:pPr>
        <w:pStyle w:val="ae"/>
        <w:ind w:firstLine="709"/>
      </w:pPr>
      <w:r>
        <w:t>Федеральной</w:t>
      </w:r>
      <w:r>
        <w:rPr>
          <w:spacing w:val="1"/>
        </w:rPr>
        <w:t xml:space="preserve"> </w:t>
      </w:r>
      <w:r>
        <w:t>службы</w:t>
      </w:r>
      <w:r>
        <w:rPr>
          <w:spacing w:val="1"/>
        </w:rPr>
        <w:t xml:space="preserve"> </w:t>
      </w:r>
      <w:r>
        <w:t>государственной</w:t>
      </w:r>
      <w:r>
        <w:rPr>
          <w:spacing w:val="1"/>
        </w:rPr>
        <w:t xml:space="preserve"> </w:t>
      </w:r>
      <w:r>
        <w:t>регистрации,</w:t>
      </w:r>
      <w:r>
        <w:rPr>
          <w:spacing w:val="1"/>
        </w:rPr>
        <w:t xml:space="preserve"> </w:t>
      </w:r>
      <w:r>
        <w:t>кадастра</w:t>
      </w:r>
      <w:r>
        <w:rPr>
          <w:spacing w:val="1"/>
        </w:rPr>
        <w:t xml:space="preserve"> </w:t>
      </w:r>
      <w:r>
        <w:t>и</w:t>
      </w:r>
      <w:r>
        <w:rPr>
          <w:spacing w:val="1"/>
        </w:rPr>
        <w:t xml:space="preserve"> </w:t>
      </w:r>
      <w:r>
        <w:t>картографии в части получения сведений из Единого государственного реестра</w:t>
      </w:r>
      <w:r>
        <w:rPr>
          <w:spacing w:val="1"/>
        </w:rPr>
        <w:t xml:space="preserve"> </w:t>
      </w:r>
      <w:r>
        <w:t>недвижимости</w:t>
      </w:r>
      <w:r>
        <w:rPr>
          <w:spacing w:val="-2"/>
        </w:rPr>
        <w:t xml:space="preserve"> </w:t>
      </w:r>
      <w:r>
        <w:t>на</w:t>
      </w:r>
      <w:r>
        <w:rPr>
          <w:spacing w:val="-2"/>
        </w:rPr>
        <w:t xml:space="preserve"> </w:t>
      </w:r>
      <w:r>
        <w:t>имеющиеся</w:t>
      </w:r>
      <w:r>
        <w:rPr>
          <w:spacing w:val="-1"/>
        </w:rPr>
        <w:t xml:space="preserve"> </w:t>
      </w:r>
      <w:r>
        <w:t>объекты</w:t>
      </w:r>
      <w:r>
        <w:rPr>
          <w:spacing w:val="-1"/>
        </w:rPr>
        <w:t xml:space="preserve"> </w:t>
      </w:r>
      <w:r>
        <w:t>недвижимости.</w:t>
      </w:r>
    </w:p>
    <w:p w:rsidR="00840A04" w:rsidRPr="00420E1C" w:rsidRDefault="00840A04" w:rsidP="00420E1C">
      <w:pPr>
        <w:pStyle w:val="ae"/>
        <w:ind w:firstLine="709"/>
      </w:pPr>
      <w:r>
        <w:t>Органами местного самоуправления в части получения сведений о</w:t>
      </w:r>
      <w:r>
        <w:rPr>
          <w:spacing w:val="1"/>
        </w:rPr>
        <w:t xml:space="preserve"> </w:t>
      </w:r>
      <w:r>
        <w:t>признании</w:t>
      </w:r>
      <w:r>
        <w:rPr>
          <w:spacing w:val="1"/>
        </w:rPr>
        <w:t xml:space="preserve"> </w:t>
      </w:r>
      <w:r>
        <w:t>жилого</w:t>
      </w:r>
      <w:r>
        <w:rPr>
          <w:spacing w:val="1"/>
        </w:rPr>
        <w:t xml:space="preserve"> </w:t>
      </w:r>
      <w:r>
        <w:t>помещения</w:t>
      </w:r>
      <w:r>
        <w:rPr>
          <w:spacing w:val="1"/>
        </w:rPr>
        <w:t xml:space="preserve"> </w:t>
      </w:r>
      <w:r>
        <w:t>непригодным</w:t>
      </w:r>
      <w:r>
        <w:rPr>
          <w:spacing w:val="1"/>
        </w:rPr>
        <w:t xml:space="preserve"> </w:t>
      </w:r>
      <w:r>
        <w:t>для</w:t>
      </w:r>
      <w:r>
        <w:rPr>
          <w:spacing w:val="1"/>
        </w:rPr>
        <w:t xml:space="preserve"> </w:t>
      </w:r>
      <w:r>
        <w:t>проживания</w:t>
      </w:r>
      <w:r>
        <w:rPr>
          <w:spacing w:val="1"/>
        </w:rPr>
        <w:t xml:space="preserve"> </w:t>
      </w:r>
      <w:r>
        <w:t>и</w:t>
      </w:r>
      <w:r>
        <w:rPr>
          <w:spacing w:val="1"/>
        </w:rPr>
        <w:t xml:space="preserve"> </w:t>
      </w:r>
      <w:r>
        <w:t>многоквартирного</w:t>
      </w:r>
      <w:r>
        <w:rPr>
          <w:spacing w:val="-2"/>
        </w:rPr>
        <w:t xml:space="preserve"> </w:t>
      </w:r>
      <w:r>
        <w:t>дома</w:t>
      </w:r>
      <w:r>
        <w:rPr>
          <w:spacing w:val="-1"/>
        </w:rPr>
        <w:t xml:space="preserve"> </w:t>
      </w:r>
      <w:r>
        <w:t>аварийным</w:t>
      </w:r>
      <w:r>
        <w:rPr>
          <w:spacing w:val="-2"/>
        </w:rPr>
        <w:t xml:space="preserve"> </w:t>
      </w:r>
      <w:r>
        <w:t>и</w:t>
      </w:r>
      <w:r>
        <w:rPr>
          <w:spacing w:val="-2"/>
        </w:rPr>
        <w:t xml:space="preserve"> </w:t>
      </w:r>
      <w:r>
        <w:t>подлежащим</w:t>
      </w:r>
      <w:r>
        <w:rPr>
          <w:spacing w:val="-2"/>
        </w:rPr>
        <w:t xml:space="preserve"> </w:t>
      </w:r>
      <w:r>
        <w:t>сносу</w:t>
      </w:r>
      <w:r>
        <w:rPr>
          <w:spacing w:val="-2"/>
        </w:rPr>
        <w:t xml:space="preserve"> </w:t>
      </w:r>
      <w:r>
        <w:t>или</w:t>
      </w:r>
      <w:r>
        <w:rPr>
          <w:spacing w:val="-1"/>
        </w:rPr>
        <w:t xml:space="preserve"> </w:t>
      </w:r>
      <w:r>
        <w:t>реконструкции.</w:t>
      </w:r>
    </w:p>
    <w:p w:rsidR="003F11ED" w:rsidRDefault="00840A04" w:rsidP="00A51D79">
      <w:pPr>
        <w:spacing w:after="0" w:line="240" w:lineRule="auto"/>
        <w:ind w:firstLine="708"/>
        <w:jc w:val="both"/>
        <w:rPr>
          <w:rFonts w:ascii="Times New Roman" w:eastAsia="Times" w:hAnsi="Times New Roman" w:cs="Times New Roman"/>
          <w:sz w:val="28"/>
          <w:szCs w:val="28"/>
        </w:rPr>
      </w:pPr>
      <w:r w:rsidRPr="00840A04">
        <w:rPr>
          <w:rFonts w:ascii="Times New Roman" w:eastAsia="Times" w:hAnsi="Times New Roman" w:cs="Times New Roman"/>
          <w:sz w:val="28"/>
          <w:szCs w:val="28"/>
        </w:rPr>
        <w:t>2.3</w:t>
      </w:r>
      <w:r w:rsidRPr="00840A04">
        <w:rPr>
          <w:rFonts w:ascii="Times New Roman" w:eastAsia="Times New Roman" w:hAnsi="Times New Roman" w:cs="Times New Roman"/>
          <w:bCs/>
          <w:sz w:val="28"/>
          <w:szCs w:val="28"/>
        </w:rPr>
        <w:t>.</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При предоставлении муниципальной услуги</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w:t>
      </w:r>
      <w:r w:rsidRPr="00840A04">
        <w:rPr>
          <w:rFonts w:ascii="Times New Roman" w:eastAsia="Times" w:hAnsi="Times New Roman" w:cs="Times New Roman"/>
          <w:sz w:val="28"/>
          <w:szCs w:val="28"/>
        </w:rPr>
        <w:t xml:space="preserve"> </w:t>
      </w:r>
      <w:r w:rsidRPr="00840A04">
        <w:rPr>
          <w:rFonts w:ascii="Times New Roman" w:eastAsia="Times New Roman" w:hAnsi="Times New Roman" w:cs="Times New Roman"/>
          <w:bCs/>
          <w:sz w:val="28"/>
          <w:szCs w:val="28"/>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840A04">
        <w:rPr>
          <w:rFonts w:ascii="Times New Roman" w:eastAsia="Times" w:hAnsi="Times New Roman" w:cs="Times New Roman"/>
          <w:sz w:val="28"/>
          <w:szCs w:val="28"/>
        </w:rPr>
        <w:t>.</w:t>
      </w:r>
    </w:p>
    <w:p w:rsidR="007F43DF" w:rsidRPr="00A51D79" w:rsidRDefault="007F43DF" w:rsidP="00A51D79">
      <w:pPr>
        <w:spacing w:after="0" w:line="240" w:lineRule="auto"/>
        <w:ind w:firstLine="708"/>
        <w:jc w:val="both"/>
        <w:rPr>
          <w:rFonts w:ascii="Times New Roman" w:hAnsi="Times New Roman" w:cs="Times New Roman"/>
          <w:sz w:val="28"/>
          <w:szCs w:val="28"/>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Результат предоставления муниципальной услуги</w:t>
      </w:r>
    </w:p>
    <w:p w:rsidR="007F43DF" w:rsidRPr="00420E1C" w:rsidRDefault="007F43DF"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2.3. Результатом предоставления муниципальной услуги является:</w:t>
      </w:r>
    </w:p>
    <w:p w:rsidR="00060263" w:rsidRPr="00A66A9F" w:rsidRDefault="006610AF" w:rsidP="0006026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выдача</w:t>
      </w:r>
      <w:r w:rsidRPr="00A66A9F">
        <w:t xml:space="preserve"> </w:t>
      </w:r>
      <w:r w:rsidRPr="00A66A9F">
        <w:rPr>
          <w:rFonts w:ascii="Times New Roman" w:eastAsia="Times New Roman" w:hAnsi="Times New Roman" w:cs="Times New Roman"/>
          <w:sz w:val="28"/>
          <w:szCs w:val="28"/>
        </w:rPr>
        <w:t xml:space="preserve">(направление) </w:t>
      </w:r>
      <w:r w:rsidR="00060263" w:rsidRPr="00A66A9F">
        <w:rPr>
          <w:rFonts w:ascii="Times New Roman" w:eastAsia="Times New Roman" w:hAnsi="Times New Roman" w:cs="Times New Roman"/>
          <w:sz w:val="28"/>
          <w:szCs w:val="28"/>
        </w:rPr>
        <w:t xml:space="preserve">заявителю </w:t>
      </w:r>
      <w:r w:rsidR="003B3E23">
        <w:rPr>
          <w:rFonts w:ascii="Times New Roman" w:eastAsia="Times New Roman" w:hAnsi="Times New Roman" w:cs="Times New Roman"/>
          <w:sz w:val="28"/>
          <w:szCs w:val="28"/>
        </w:rPr>
        <w:t>разрешения на осуществление земляных работ</w:t>
      </w:r>
      <w:r w:rsidR="00060263" w:rsidRPr="00A66A9F">
        <w:rPr>
          <w:rFonts w:ascii="Times New Roman" w:eastAsia="Times New Roman" w:hAnsi="Times New Roman" w:cs="Times New Roman"/>
          <w:sz w:val="28"/>
          <w:szCs w:val="28"/>
        </w:rPr>
        <w:t>;</w:t>
      </w:r>
    </w:p>
    <w:p w:rsidR="00420E1C" w:rsidRDefault="006610AF" w:rsidP="00A51D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выдача</w:t>
      </w:r>
      <w:r w:rsidRPr="00A66A9F">
        <w:t xml:space="preserve"> </w:t>
      </w:r>
      <w:r w:rsidRPr="00A66A9F">
        <w:rPr>
          <w:rFonts w:ascii="Times New Roman" w:eastAsia="Times New Roman" w:hAnsi="Times New Roman" w:cs="Times New Roman"/>
          <w:sz w:val="28"/>
          <w:szCs w:val="28"/>
        </w:rPr>
        <w:t xml:space="preserve">(направление) заявителю </w:t>
      </w:r>
      <w:r w:rsidR="00246311" w:rsidRPr="00420E1C">
        <w:rPr>
          <w:rFonts w:ascii="Times New Roman" w:eastAsia="Times New Roman" w:hAnsi="Times New Roman" w:cs="Times New Roman"/>
          <w:sz w:val="28"/>
          <w:szCs w:val="28"/>
        </w:rPr>
        <w:t>решения</w:t>
      </w:r>
      <w:r w:rsidRPr="00A66A9F">
        <w:rPr>
          <w:rFonts w:ascii="Times New Roman" w:eastAsia="Times New Roman" w:hAnsi="Times New Roman" w:cs="Times New Roman"/>
          <w:sz w:val="28"/>
          <w:szCs w:val="28"/>
        </w:rPr>
        <w:t xml:space="preserve"> о </w:t>
      </w:r>
      <w:r w:rsidR="00060263" w:rsidRPr="00A66A9F">
        <w:rPr>
          <w:rFonts w:ascii="Times New Roman" w:eastAsia="Times New Roman" w:hAnsi="Times New Roman" w:cs="Times New Roman"/>
          <w:sz w:val="28"/>
          <w:szCs w:val="28"/>
        </w:rPr>
        <w:t>мотивированн</w:t>
      </w:r>
      <w:r w:rsidRPr="00A66A9F">
        <w:rPr>
          <w:rFonts w:ascii="Times New Roman" w:eastAsia="Times New Roman" w:hAnsi="Times New Roman" w:cs="Times New Roman"/>
          <w:sz w:val="28"/>
          <w:szCs w:val="28"/>
        </w:rPr>
        <w:t>ом</w:t>
      </w:r>
      <w:r w:rsidR="00060263" w:rsidRPr="00A66A9F">
        <w:rPr>
          <w:rFonts w:ascii="Times New Roman" w:eastAsia="Times New Roman" w:hAnsi="Times New Roman" w:cs="Times New Roman"/>
          <w:sz w:val="28"/>
          <w:szCs w:val="28"/>
        </w:rPr>
        <w:t xml:space="preserve"> отказ</w:t>
      </w:r>
      <w:r w:rsidRPr="00A66A9F">
        <w:rPr>
          <w:rFonts w:ascii="Times New Roman" w:eastAsia="Times New Roman" w:hAnsi="Times New Roman" w:cs="Times New Roman"/>
          <w:sz w:val="28"/>
          <w:szCs w:val="28"/>
        </w:rPr>
        <w:t>е</w:t>
      </w:r>
      <w:r w:rsidR="00060263" w:rsidRPr="00A66A9F">
        <w:rPr>
          <w:rFonts w:ascii="Times New Roman" w:eastAsia="Times New Roman" w:hAnsi="Times New Roman" w:cs="Times New Roman"/>
          <w:sz w:val="28"/>
          <w:szCs w:val="28"/>
        </w:rPr>
        <w:t xml:space="preserve"> в </w:t>
      </w:r>
      <w:r w:rsidR="003B3E23">
        <w:rPr>
          <w:rFonts w:ascii="Times New Roman" w:eastAsia="Times New Roman" w:hAnsi="Times New Roman" w:cs="Times New Roman"/>
          <w:sz w:val="28"/>
          <w:szCs w:val="28"/>
        </w:rPr>
        <w:t>предоставлении разрешения на осуществление земляных работ</w:t>
      </w:r>
      <w:r w:rsidR="00031BF7" w:rsidRPr="00A66A9F">
        <w:rPr>
          <w:rFonts w:ascii="Times New Roman" w:eastAsia="Times New Roman" w:hAnsi="Times New Roman" w:cs="Times New Roman"/>
          <w:sz w:val="28"/>
          <w:szCs w:val="28"/>
        </w:rPr>
        <w:t>.</w:t>
      </w:r>
    </w:p>
    <w:p w:rsidR="007F43DF" w:rsidRPr="00A51D79" w:rsidRDefault="007F43DF" w:rsidP="00A51D7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Срок предоставления муниципальной услуги</w:t>
      </w:r>
    </w:p>
    <w:p w:rsidR="007F43DF" w:rsidRPr="00420E1C" w:rsidRDefault="007F43DF"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176378" w:rsidRDefault="003D03CF" w:rsidP="003D03C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2.4.</w:t>
      </w:r>
      <w:r w:rsidR="00102533" w:rsidRPr="003D03CF">
        <w:rPr>
          <w:rFonts w:ascii="Times New Roman" w:hAnsi="Times New Roman" w:cs="Times New Roman"/>
          <w:sz w:val="28"/>
          <w:szCs w:val="28"/>
        </w:rPr>
        <w:t xml:space="preserve"> </w:t>
      </w:r>
      <w:r w:rsidRPr="003D03CF">
        <w:rPr>
          <w:rFonts w:ascii="Times New Roman" w:eastAsiaTheme="minorHAnsi" w:hAnsi="Times New Roman" w:cs="Times New Roman"/>
          <w:sz w:val="28"/>
          <w:szCs w:val="28"/>
          <w:lang w:eastAsia="en-US"/>
        </w:rPr>
        <w:t>Р</w:t>
      </w:r>
      <w:r w:rsidR="003B3E23" w:rsidRPr="003D03CF">
        <w:rPr>
          <w:rFonts w:ascii="Times New Roman" w:eastAsiaTheme="minorHAnsi" w:hAnsi="Times New Roman" w:cs="Times New Roman"/>
          <w:sz w:val="28"/>
          <w:szCs w:val="28"/>
          <w:lang w:eastAsia="en-US"/>
        </w:rPr>
        <w:t>азрешени</w:t>
      </w:r>
      <w:r w:rsidRPr="003D03CF">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на производство земляных работ или </w:t>
      </w:r>
      <w:r w:rsidR="00246311" w:rsidRPr="00420E1C">
        <w:rPr>
          <w:rFonts w:ascii="Times New Roman" w:eastAsiaTheme="minorHAnsi" w:hAnsi="Times New Roman" w:cs="Times New Roman"/>
          <w:sz w:val="28"/>
          <w:szCs w:val="28"/>
          <w:lang w:eastAsia="en-US"/>
        </w:rPr>
        <w:t>решения</w:t>
      </w:r>
      <w:r w:rsidR="00246311">
        <w:rPr>
          <w:rFonts w:ascii="Times New Roman" w:eastAsiaTheme="minorHAnsi" w:hAnsi="Times New Roman" w:cs="Times New Roman"/>
          <w:sz w:val="28"/>
          <w:szCs w:val="28"/>
          <w:lang w:eastAsia="en-US"/>
        </w:rPr>
        <w:t xml:space="preserve"> о </w:t>
      </w:r>
      <w:r w:rsidRPr="003D03CF">
        <w:rPr>
          <w:rFonts w:ascii="Times New Roman" w:eastAsiaTheme="minorHAnsi" w:hAnsi="Times New Roman" w:cs="Times New Roman"/>
          <w:sz w:val="28"/>
          <w:szCs w:val="28"/>
          <w:lang w:eastAsia="en-US"/>
        </w:rPr>
        <w:t>мотивированн</w:t>
      </w:r>
      <w:r w:rsidR="00246311">
        <w:rPr>
          <w:rFonts w:ascii="Times New Roman" w:eastAsiaTheme="minorHAnsi" w:hAnsi="Times New Roman" w:cs="Times New Roman"/>
          <w:sz w:val="28"/>
          <w:szCs w:val="28"/>
          <w:lang w:eastAsia="en-US"/>
        </w:rPr>
        <w:t>ом</w:t>
      </w:r>
      <w:r w:rsidRPr="003D03CF">
        <w:rPr>
          <w:rFonts w:ascii="Times New Roman" w:eastAsiaTheme="minorHAnsi" w:hAnsi="Times New Roman" w:cs="Times New Roman"/>
          <w:sz w:val="28"/>
          <w:szCs w:val="28"/>
          <w:lang w:eastAsia="en-US"/>
        </w:rPr>
        <w:t xml:space="preserve"> о</w:t>
      </w:r>
      <w:r w:rsidR="003B3E23" w:rsidRPr="003D03CF">
        <w:rPr>
          <w:rFonts w:ascii="Times New Roman" w:eastAsiaTheme="minorHAnsi" w:hAnsi="Times New Roman" w:cs="Times New Roman"/>
          <w:sz w:val="28"/>
          <w:szCs w:val="28"/>
          <w:lang w:eastAsia="en-US"/>
        </w:rPr>
        <w:t>тказ</w:t>
      </w:r>
      <w:r w:rsidR="00246311">
        <w:rPr>
          <w:rFonts w:ascii="Times New Roman" w:eastAsiaTheme="minorHAnsi" w:hAnsi="Times New Roman" w:cs="Times New Roman"/>
          <w:sz w:val="28"/>
          <w:szCs w:val="28"/>
          <w:lang w:eastAsia="en-US"/>
        </w:rPr>
        <w:t>е</w:t>
      </w:r>
      <w:r w:rsidR="003B3E23" w:rsidRPr="003D03CF">
        <w:rPr>
          <w:rFonts w:ascii="Times New Roman" w:eastAsiaTheme="minorHAnsi" w:hAnsi="Times New Roman" w:cs="Times New Roman"/>
          <w:sz w:val="28"/>
          <w:szCs w:val="28"/>
          <w:lang w:eastAsia="en-US"/>
        </w:rPr>
        <w:t xml:space="preserve"> в </w:t>
      </w:r>
      <w:r w:rsidRPr="003D03CF">
        <w:rPr>
          <w:rFonts w:ascii="Times New Roman" w:eastAsiaTheme="minorHAnsi" w:hAnsi="Times New Roman" w:cs="Times New Roman"/>
          <w:sz w:val="28"/>
          <w:szCs w:val="28"/>
          <w:lang w:eastAsia="en-US"/>
        </w:rPr>
        <w:t>предоставлении</w:t>
      </w:r>
      <w:r w:rsidR="003B3E23" w:rsidRPr="003D03CF">
        <w:rPr>
          <w:rFonts w:ascii="Times New Roman" w:eastAsiaTheme="minorHAnsi" w:hAnsi="Times New Roman" w:cs="Times New Roman"/>
          <w:sz w:val="28"/>
          <w:szCs w:val="28"/>
          <w:lang w:eastAsia="en-US"/>
        </w:rPr>
        <w:t xml:space="preserve"> разрешения на производство </w:t>
      </w:r>
    </w:p>
    <w:p w:rsidR="00102533" w:rsidRPr="003D03CF" w:rsidRDefault="003B3E23" w:rsidP="00176378">
      <w:pPr>
        <w:pStyle w:val="ConsPlusNormal"/>
        <w:ind w:firstLine="0"/>
        <w:jc w:val="both"/>
        <w:rPr>
          <w:rFonts w:ascii="Times New Roman" w:eastAsiaTheme="minorHAnsi" w:hAnsi="Times New Roman" w:cs="Times New Roman"/>
          <w:sz w:val="28"/>
          <w:szCs w:val="28"/>
          <w:lang w:eastAsia="en-US"/>
        </w:rPr>
      </w:pPr>
      <w:r w:rsidRPr="003D03CF">
        <w:rPr>
          <w:rFonts w:ascii="Times New Roman" w:eastAsiaTheme="minorHAnsi" w:hAnsi="Times New Roman" w:cs="Times New Roman"/>
          <w:sz w:val="28"/>
          <w:szCs w:val="28"/>
          <w:lang w:eastAsia="en-US"/>
        </w:rPr>
        <w:lastRenderedPageBreak/>
        <w:t xml:space="preserve">земляных работ </w:t>
      </w:r>
      <w:r w:rsidR="003D03CF" w:rsidRPr="003D03CF">
        <w:rPr>
          <w:rFonts w:ascii="Times New Roman" w:eastAsiaTheme="minorHAnsi" w:hAnsi="Times New Roman" w:cs="Times New Roman"/>
          <w:sz w:val="28"/>
          <w:szCs w:val="28"/>
          <w:lang w:eastAsia="en-US"/>
        </w:rPr>
        <w:t>выдается за</w:t>
      </w:r>
      <w:r w:rsidR="00840A04">
        <w:rPr>
          <w:rFonts w:ascii="Times New Roman" w:eastAsiaTheme="minorHAnsi" w:hAnsi="Times New Roman" w:cs="Times New Roman"/>
          <w:sz w:val="28"/>
          <w:szCs w:val="28"/>
          <w:lang w:eastAsia="en-US"/>
        </w:rPr>
        <w:t>явителю, не позднее чем 25</w:t>
      </w:r>
      <w:r w:rsidR="003D03CF" w:rsidRPr="003D03CF">
        <w:rPr>
          <w:rFonts w:ascii="Times New Roman" w:eastAsiaTheme="minorHAnsi" w:hAnsi="Times New Roman" w:cs="Times New Roman"/>
          <w:sz w:val="28"/>
          <w:szCs w:val="28"/>
          <w:lang w:eastAsia="en-US"/>
        </w:rPr>
        <w:t xml:space="preserve"> календарных дней со дня подачи заявления, в соответствии с </w:t>
      </w:r>
      <w:r w:rsidR="00102533" w:rsidRPr="003D03CF">
        <w:rPr>
          <w:rFonts w:ascii="Times New Roman" w:hAnsi="Times New Roman"/>
          <w:sz w:val="28"/>
          <w:szCs w:val="28"/>
        </w:rPr>
        <w:t xml:space="preserve">указанным заявителем при подаче заявления на предоставление муниципальной услуги способом получения результата: </w:t>
      </w:r>
    </w:p>
    <w:p w:rsidR="00102533" w:rsidRPr="00A66A9F" w:rsidRDefault="00102533" w:rsidP="00102533">
      <w:pPr>
        <w:autoSpaceDE w:val="0"/>
        <w:autoSpaceDN w:val="0"/>
        <w:spacing w:after="0" w:line="240" w:lineRule="auto"/>
        <w:ind w:firstLine="540"/>
        <w:jc w:val="both"/>
        <w:rPr>
          <w:rFonts w:ascii="Times New Roman" w:hAnsi="Times New Roman"/>
          <w:sz w:val="28"/>
          <w:szCs w:val="28"/>
        </w:rPr>
      </w:pPr>
      <w:r w:rsidRPr="003D03CF">
        <w:rPr>
          <w:rFonts w:ascii="Times New Roman" w:hAnsi="Times New Roman"/>
          <w:sz w:val="28"/>
          <w:szCs w:val="28"/>
        </w:rPr>
        <w:t>непосредственно в органе местного самоуправления;</w:t>
      </w:r>
    </w:p>
    <w:p w:rsidR="00102533" w:rsidRPr="00A66A9F" w:rsidRDefault="00102533" w:rsidP="00102533">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направляется почтой по адресу, указанному в заявлении;</w:t>
      </w:r>
    </w:p>
    <w:p w:rsidR="002E3D3F" w:rsidRPr="00A66A9F" w:rsidRDefault="002E3D3F" w:rsidP="002E3D3F">
      <w:pPr>
        <w:autoSpaceDE w:val="0"/>
        <w:autoSpaceDN w:val="0"/>
        <w:spacing w:after="0" w:line="240" w:lineRule="auto"/>
        <w:ind w:firstLine="540"/>
        <w:jc w:val="both"/>
        <w:rPr>
          <w:rFonts w:ascii="Times New Roman" w:hAnsi="Times New Roman"/>
          <w:sz w:val="28"/>
          <w:szCs w:val="28"/>
        </w:rPr>
      </w:pPr>
      <w:r w:rsidRPr="00A66A9F">
        <w:rPr>
          <w:rFonts w:ascii="Times New Roman" w:hAnsi="Times New Roman"/>
          <w:sz w:val="28"/>
          <w:szCs w:val="28"/>
        </w:rPr>
        <w:t xml:space="preserve">направляется для выдачи заявителю в МФЦ, </w:t>
      </w:r>
      <w:r w:rsidR="00D17D2B" w:rsidRPr="009155D4">
        <w:rPr>
          <w:rFonts w:ascii="Times New Roman" w:hAnsi="Times New Roman"/>
          <w:sz w:val="28"/>
          <w:szCs w:val="28"/>
        </w:rPr>
        <w:t>в</w:t>
      </w:r>
      <w:r w:rsidR="00D17D2B">
        <w:rPr>
          <w:rFonts w:ascii="Times New Roman" w:hAnsi="Times New Roman"/>
          <w:sz w:val="28"/>
          <w:szCs w:val="28"/>
        </w:rPr>
        <w:t xml:space="preserve"> </w:t>
      </w:r>
      <w:r w:rsidRPr="00A66A9F">
        <w:rPr>
          <w:rFonts w:ascii="Times New Roman" w:hAnsi="Times New Roman"/>
          <w:sz w:val="28"/>
          <w:szCs w:val="28"/>
        </w:rPr>
        <w:t>порядке и сроки, предусмотренные Соглашением о взаимодействии.</w:t>
      </w:r>
    </w:p>
    <w:p w:rsidR="00102533" w:rsidRPr="00A66A9F" w:rsidRDefault="00341A18" w:rsidP="00102533">
      <w:pPr>
        <w:autoSpaceDE w:val="0"/>
        <w:autoSpaceDN w:val="0"/>
        <w:spacing w:after="0" w:line="240" w:lineRule="auto"/>
        <w:ind w:firstLine="540"/>
        <w:jc w:val="both"/>
        <w:rPr>
          <w:rFonts w:ascii="Times New Roman" w:hAnsi="Times New Roman"/>
          <w:sz w:val="28"/>
          <w:szCs w:val="28"/>
        </w:rPr>
      </w:pPr>
      <w:r w:rsidRPr="00420E1C">
        <w:rPr>
          <w:rFonts w:ascii="Times New Roman" w:eastAsia="Times New Roman" w:hAnsi="Times New Roman" w:cs="Times New Roman"/>
          <w:sz w:val="28"/>
          <w:szCs w:val="28"/>
        </w:rPr>
        <w:t>Решение</w:t>
      </w:r>
      <w:r>
        <w:rPr>
          <w:rFonts w:ascii="Times New Roman" w:eastAsia="Times New Roman" w:hAnsi="Times New Roman" w:cs="Times New Roman"/>
          <w:sz w:val="28"/>
          <w:szCs w:val="28"/>
        </w:rPr>
        <w:t xml:space="preserve"> о м</w:t>
      </w:r>
      <w:r w:rsidR="00102533" w:rsidRPr="00A66A9F">
        <w:rPr>
          <w:rFonts w:ascii="Times New Roman" w:eastAsia="Times New Roman" w:hAnsi="Times New Roman" w:cs="Times New Roman"/>
          <w:sz w:val="28"/>
          <w:szCs w:val="28"/>
        </w:rPr>
        <w:t>отивированн</w:t>
      </w:r>
      <w:r>
        <w:rPr>
          <w:rFonts w:ascii="Times New Roman" w:eastAsia="Times New Roman" w:hAnsi="Times New Roman" w:cs="Times New Roman"/>
          <w:sz w:val="28"/>
          <w:szCs w:val="28"/>
        </w:rPr>
        <w:t>ом</w:t>
      </w:r>
      <w:r w:rsidR="00102533" w:rsidRPr="00A66A9F">
        <w:rPr>
          <w:rFonts w:ascii="Times New Roman" w:eastAsia="Times New Roman" w:hAnsi="Times New Roman" w:cs="Times New Roman"/>
          <w:sz w:val="28"/>
          <w:szCs w:val="28"/>
        </w:rPr>
        <w:t xml:space="preserve"> отказ</w:t>
      </w:r>
      <w:r>
        <w:rPr>
          <w:rFonts w:ascii="Times New Roman" w:eastAsia="Times New Roman" w:hAnsi="Times New Roman" w:cs="Times New Roman"/>
          <w:sz w:val="28"/>
          <w:szCs w:val="28"/>
        </w:rPr>
        <w:t>е</w:t>
      </w:r>
      <w:r w:rsidR="00102533" w:rsidRPr="00A66A9F">
        <w:rPr>
          <w:rFonts w:ascii="Times New Roman" w:eastAsia="Times New Roman" w:hAnsi="Times New Roman" w:cs="Times New Roman"/>
          <w:sz w:val="28"/>
          <w:szCs w:val="28"/>
        </w:rPr>
        <w:t xml:space="preserve"> в </w:t>
      </w:r>
      <w:r w:rsidR="003D03CF">
        <w:rPr>
          <w:rFonts w:ascii="Times New Roman" w:eastAsia="Times New Roman" w:hAnsi="Times New Roman" w:cs="Times New Roman"/>
          <w:sz w:val="28"/>
          <w:szCs w:val="28"/>
        </w:rPr>
        <w:t>предоставлении</w:t>
      </w:r>
      <w:r w:rsidR="00102533" w:rsidRPr="00A66A9F">
        <w:rPr>
          <w:rFonts w:ascii="Times New Roman" w:eastAsia="Times New Roman" w:hAnsi="Times New Roman" w:cs="Times New Roman"/>
          <w:sz w:val="28"/>
          <w:szCs w:val="28"/>
        </w:rPr>
        <w:t xml:space="preserve"> </w:t>
      </w:r>
      <w:r w:rsidR="003D03CF">
        <w:rPr>
          <w:rFonts w:ascii="Times New Roman" w:eastAsia="Times New Roman" w:hAnsi="Times New Roman" w:cs="Times New Roman"/>
          <w:sz w:val="28"/>
          <w:szCs w:val="28"/>
        </w:rPr>
        <w:t>разрешения на осуществления земляных работ</w:t>
      </w:r>
      <w:r w:rsidR="00E31AA7" w:rsidRPr="00A66A9F">
        <w:rPr>
          <w:rFonts w:ascii="Times New Roman" w:eastAsia="Times New Roman" w:hAnsi="Times New Roman" w:cs="Times New Roman"/>
          <w:sz w:val="28"/>
          <w:szCs w:val="28"/>
        </w:rPr>
        <w:t xml:space="preserve"> </w:t>
      </w:r>
      <w:r w:rsidR="00102533" w:rsidRPr="00A66A9F">
        <w:rPr>
          <w:rFonts w:ascii="Times New Roman" w:hAnsi="Times New Roman"/>
          <w:sz w:val="28"/>
          <w:szCs w:val="28"/>
        </w:rPr>
        <w:t>может быть обжаловано заявителем в судебном порядке.</w:t>
      </w:r>
    </w:p>
    <w:p w:rsidR="006610AF" w:rsidRPr="00A66A9F" w:rsidRDefault="006610AF" w:rsidP="006610A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hAnsi="Times New Roman" w:cs="Times New Roman"/>
          <w:sz w:val="28"/>
          <w:szCs w:val="28"/>
        </w:rPr>
        <w:t xml:space="preserve">В случае предоставления заявителем документов, указанных в </w:t>
      </w:r>
      <w:hyperlink r:id="rId9" w:history="1">
        <w:r w:rsidRPr="00A66A9F">
          <w:rPr>
            <w:rFonts w:ascii="Times New Roman" w:hAnsi="Times New Roman" w:cs="Times New Roman"/>
            <w:sz w:val="28"/>
            <w:szCs w:val="28"/>
          </w:rPr>
          <w:t>пункте 2.6</w:t>
        </w:r>
      </w:hyperlink>
      <w:r w:rsidRPr="00A66A9F">
        <w:rPr>
          <w:rFonts w:ascii="Times New Roman" w:hAnsi="Times New Roman" w:cs="Times New Roman"/>
          <w:sz w:val="28"/>
          <w:szCs w:val="28"/>
        </w:rPr>
        <w:t xml:space="preserve"> Административного регламента, через МФЦ срок выдачи (направления) результата предоставления услуги заявителю исчисляется со дня передачи МФЦ таких документов в орган местного самоуправления.</w:t>
      </w:r>
    </w:p>
    <w:p w:rsidR="002E3D3F" w:rsidRDefault="006610AF" w:rsidP="00A51D79">
      <w:pPr>
        <w:pStyle w:val="ConsPlusNormal"/>
        <w:ind w:firstLine="540"/>
        <w:jc w:val="both"/>
        <w:rPr>
          <w:rFonts w:ascii="Times New Roman" w:hAnsi="Times New Roman"/>
          <w:sz w:val="28"/>
          <w:szCs w:val="28"/>
        </w:rPr>
      </w:pPr>
      <w:r w:rsidRPr="00A66A9F">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7F43DF" w:rsidRPr="00A51D79" w:rsidRDefault="007F43DF" w:rsidP="00A51D79">
      <w:pPr>
        <w:pStyle w:val="ConsPlusNormal"/>
        <w:ind w:firstLine="540"/>
        <w:jc w:val="both"/>
        <w:rPr>
          <w:rFonts w:ascii="Times New Roman" w:hAnsi="Times New Roman"/>
          <w:sz w:val="28"/>
          <w:szCs w:val="28"/>
        </w:rPr>
      </w:pPr>
    </w:p>
    <w:p w:rsidR="00060263" w:rsidRDefault="00840A04" w:rsidP="007F43DF">
      <w:pPr>
        <w:spacing w:after="0" w:line="240" w:lineRule="auto"/>
        <w:ind w:left="2360" w:right="780" w:hanging="1014"/>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840A04">
        <w:rPr>
          <w:rFonts w:ascii="Times New Roman" w:eastAsia="Times New Roman" w:hAnsi="Times New Roman" w:cs="Times New Roman"/>
          <w:b/>
          <w:bCs/>
          <w:sz w:val="28"/>
          <w:szCs w:val="28"/>
        </w:rPr>
        <w:t>Норматив</w:t>
      </w:r>
      <w:r>
        <w:rPr>
          <w:rFonts w:ascii="Times New Roman" w:eastAsia="Times New Roman" w:hAnsi="Times New Roman" w:cs="Times New Roman"/>
          <w:b/>
          <w:bCs/>
          <w:sz w:val="28"/>
          <w:szCs w:val="28"/>
        </w:rPr>
        <w:t xml:space="preserve">ные правовые акты, регулирующие </w:t>
      </w:r>
      <w:r w:rsidRPr="00840A04">
        <w:rPr>
          <w:rFonts w:ascii="Times New Roman" w:eastAsia="Times New Roman" w:hAnsi="Times New Roman" w:cs="Times New Roman"/>
          <w:b/>
          <w:bCs/>
          <w:sz w:val="28"/>
          <w:szCs w:val="28"/>
        </w:rPr>
        <w:t>предоставление муниципальной услуги</w:t>
      </w:r>
    </w:p>
    <w:p w:rsidR="007F43DF" w:rsidRPr="00A51D79" w:rsidRDefault="007F43DF" w:rsidP="00A51D79">
      <w:pPr>
        <w:spacing w:after="0" w:line="307" w:lineRule="auto"/>
        <w:ind w:left="2360" w:right="780" w:hanging="1014"/>
        <w:rPr>
          <w:rFonts w:ascii="Times New Roman" w:hAnsi="Times New Roman" w:cs="Times New Roman"/>
          <w:b/>
          <w:sz w:val="28"/>
          <w:szCs w:val="28"/>
        </w:rPr>
      </w:pPr>
    </w:p>
    <w:p w:rsidR="00060263" w:rsidRPr="00A66A9F" w:rsidRDefault="00060263" w:rsidP="00060263">
      <w:pPr>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2.5. Предоставление муниципальной услуги осуществляется в соответствии с положениями, установленными следующими правовыми актами:</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w:t>
      </w:r>
      <w:r w:rsidR="00F85E6E" w:rsidRPr="00341A18">
        <w:rPr>
          <w:rFonts w:ascii="Times New Roman" w:eastAsia="Times New Roman" w:hAnsi="Times New Roman" w:cs="Times New Roman"/>
          <w:sz w:val="28"/>
          <w:szCs w:val="28"/>
        </w:rPr>
        <w:t>м</w:t>
      </w:r>
      <w:r w:rsidRPr="00341A18">
        <w:rPr>
          <w:rFonts w:ascii="Times New Roman" w:eastAsia="Times New Roman" w:hAnsi="Times New Roman" w:cs="Times New Roman"/>
          <w:sz w:val="28"/>
          <w:szCs w:val="28"/>
        </w:rPr>
        <w:t xml:space="preserve"> закон</w:t>
      </w:r>
      <w:r w:rsidR="00F85E6E" w:rsidRPr="00341A18">
        <w:rPr>
          <w:rFonts w:ascii="Times New Roman" w:eastAsia="Times New Roman" w:hAnsi="Times New Roman" w:cs="Times New Roman"/>
          <w:sz w:val="28"/>
          <w:szCs w:val="28"/>
        </w:rPr>
        <w:t>ом</w:t>
      </w:r>
      <w:r w:rsidRPr="00341A18">
        <w:rPr>
          <w:rFonts w:ascii="Times New Roman" w:eastAsia="Times New Roman" w:hAnsi="Times New Roman" w:cs="Times New Roman"/>
          <w:sz w:val="28"/>
          <w:szCs w:val="28"/>
        </w:rPr>
        <w:t xml:space="preserve"> от 6 октября </w:t>
      </w:r>
      <w:smartTag w:uri="urn:schemas-microsoft-com:office:smarttags" w:element="metricconverter">
        <w:smartTagPr>
          <w:attr w:name="ProductID" w:val="2003 г"/>
        </w:smartTagPr>
        <w:r w:rsidRPr="00341A18">
          <w:rPr>
            <w:rFonts w:ascii="Times New Roman" w:eastAsia="Times New Roman" w:hAnsi="Times New Roman" w:cs="Times New Roman"/>
            <w:sz w:val="28"/>
            <w:szCs w:val="28"/>
          </w:rPr>
          <w:t>2003 года</w:t>
        </w:r>
      </w:smartTag>
      <w:r w:rsidRPr="00341A18">
        <w:rPr>
          <w:rFonts w:ascii="Times New Roman" w:eastAsia="Times New Roman" w:hAnsi="Times New Roman" w:cs="Times New Roman"/>
          <w:sz w:val="28"/>
          <w:szCs w:val="28"/>
        </w:rPr>
        <w:t xml:space="preserve"> № 131-Ф3 «Об общих принципах организации местного самоупра</w:t>
      </w:r>
      <w:r w:rsidR="00776777" w:rsidRPr="00341A18">
        <w:rPr>
          <w:rFonts w:ascii="Times New Roman" w:eastAsia="Times New Roman" w:hAnsi="Times New Roman" w:cs="Times New Roman"/>
          <w:sz w:val="28"/>
          <w:szCs w:val="28"/>
        </w:rPr>
        <w:t xml:space="preserve">вления в Российской Федерации» </w:t>
      </w:r>
      <w:r w:rsidR="00776777" w:rsidRPr="00341A18">
        <w:rPr>
          <w:rFonts w:ascii="Times New Roman" w:hAnsi="Times New Roman" w:cs="Times New Roman"/>
          <w:sz w:val="28"/>
          <w:szCs w:val="28"/>
        </w:rPr>
        <w:t>(«Российская газета», № 202, 8 октября 2003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rPr>
        <w:t>Федеральны</w:t>
      </w:r>
      <w:r w:rsidR="00F85E6E" w:rsidRPr="00341A18">
        <w:rPr>
          <w:rFonts w:ascii="Times New Roman" w:eastAsia="Times New Roman" w:hAnsi="Times New Roman" w:cs="Times New Roman"/>
          <w:sz w:val="28"/>
        </w:rPr>
        <w:t>м</w:t>
      </w:r>
      <w:r w:rsidRPr="00341A18">
        <w:rPr>
          <w:rFonts w:ascii="Times New Roman" w:eastAsia="Times New Roman" w:hAnsi="Times New Roman" w:cs="Times New Roman"/>
          <w:sz w:val="28"/>
        </w:rPr>
        <w:t xml:space="preserve"> закон</w:t>
      </w:r>
      <w:r w:rsidR="00F85E6E" w:rsidRPr="00341A18">
        <w:rPr>
          <w:rFonts w:ascii="Times New Roman" w:eastAsia="Times New Roman" w:hAnsi="Times New Roman" w:cs="Times New Roman"/>
          <w:sz w:val="28"/>
        </w:rPr>
        <w:t>ом</w:t>
      </w:r>
      <w:r w:rsidRPr="00341A18">
        <w:rPr>
          <w:rFonts w:ascii="Times New Roman" w:eastAsia="Times New Roman" w:hAnsi="Times New Roman" w:cs="Times New Roman"/>
          <w:sz w:val="28"/>
        </w:rPr>
        <w:t xml:space="preserve"> от 27 июля 2010 года № 210-ФЗ «Об организации предоставления государственных и муниципальных услуг»</w:t>
      </w:r>
      <w:r w:rsidR="00776777" w:rsidRPr="00341A18">
        <w:rPr>
          <w:rFonts w:ascii="Times New Roman" w:eastAsia="Times New Roman" w:hAnsi="Times New Roman" w:cs="Times New Roman"/>
          <w:sz w:val="28"/>
        </w:rPr>
        <w:t xml:space="preserve"> </w:t>
      </w:r>
      <w:r w:rsidR="00776777" w:rsidRPr="00341A18">
        <w:rPr>
          <w:rFonts w:ascii="Times New Roman" w:hAnsi="Times New Roman" w:cs="Times New Roman"/>
          <w:sz w:val="28"/>
          <w:szCs w:val="28"/>
        </w:rPr>
        <w:t>(«Российская газета», 30 июля 2010 года, № 168);</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w:t>
      </w:r>
      <w:r w:rsidR="00F85E6E" w:rsidRPr="00341A18">
        <w:rPr>
          <w:rFonts w:ascii="Times New Roman" w:eastAsia="Times New Roman" w:hAnsi="Times New Roman" w:cs="Times New Roman"/>
          <w:sz w:val="28"/>
          <w:szCs w:val="28"/>
        </w:rPr>
        <w:t>м</w:t>
      </w:r>
      <w:r w:rsidRPr="00341A18">
        <w:rPr>
          <w:rFonts w:ascii="Times New Roman" w:eastAsia="Times New Roman" w:hAnsi="Times New Roman" w:cs="Times New Roman"/>
          <w:sz w:val="28"/>
          <w:szCs w:val="28"/>
        </w:rPr>
        <w:t xml:space="preserve"> закон</w:t>
      </w:r>
      <w:r w:rsidR="00F85E6E" w:rsidRPr="00341A18">
        <w:rPr>
          <w:rFonts w:ascii="Times New Roman" w:eastAsia="Times New Roman" w:hAnsi="Times New Roman" w:cs="Times New Roman"/>
          <w:sz w:val="28"/>
          <w:szCs w:val="28"/>
        </w:rPr>
        <w:t>ом</w:t>
      </w:r>
      <w:r w:rsidRPr="00341A18">
        <w:rPr>
          <w:rFonts w:ascii="Times New Roman" w:eastAsia="Times New Roman" w:hAnsi="Times New Roman" w:cs="Times New Roman"/>
          <w:sz w:val="28"/>
          <w:szCs w:val="28"/>
        </w:rPr>
        <w:t xml:space="preserve"> от 2 мая </w:t>
      </w:r>
      <w:smartTag w:uri="urn:schemas-microsoft-com:office:smarttags" w:element="metricconverter">
        <w:smartTagPr>
          <w:attr w:name="ProductID" w:val="2006 г"/>
        </w:smartTagPr>
        <w:r w:rsidRPr="00341A18">
          <w:rPr>
            <w:rFonts w:ascii="Times New Roman" w:eastAsia="Times New Roman" w:hAnsi="Times New Roman" w:cs="Times New Roman"/>
            <w:sz w:val="28"/>
            <w:szCs w:val="28"/>
          </w:rPr>
          <w:t>2006 года</w:t>
        </w:r>
      </w:smartTag>
      <w:r w:rsidRPr="00341A18">
        <w:rPr>
          <w:rFonts w:ascii="Times New Roman" w:eastAsia="Times New Roman" w:hAnsi="Times New Roman" w:cs="Times New Roman"/>
          <w:sz w:val="28"/>
          <w:szCs w:val="28"/>
        </w:rPr>
        <w:t xml:space="preserve"> № 59-ФЗ «О порядке рассмотрения обращени</w:t>
      </w:r>
      <w:r w:rsidR="00776777" w:rsidRPr="00341A18">
        <w:rPr>
          <w:rFonts w:ascii="Times New Roman" w:eastAsia="Times New Roman" w:hAnsi="Times New Roman" w:cs="Times New Roman"/>
          <w:sz w:val="28"/>
          <w:szCs w:val="28"/>
        </w:rPr>
        <w:t xml:space="preserve">й граждан Российской Федерации» </w:t>
      </w:r>
      <w:r w:rsidR="00776777" w:rsidRPr="00341A18">
        <w:rPr>
          <w:rFonts w:ascii="Times New Roman" w:hAnsi="Times New Roman" w:cs="Times New Roman"/>
          <w:sz w:val="28"/>
          <w:szCs w:val="28"/>
        </w:rPr>
        <w:t>(«Российская газета», № 95, 5 мая 2006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w:t>
      </w:r>
      <w:r w:rsidR="00F85E6E" w:rsidRPr="00341A18">
        <w:rPr>
          <w:rFonts w:ascii="Times New Roman" w:eastAsia="Times New Roman" w:hAnsi="Times New Roman" w:cs="Times New Roman"/>
          <w:sz w:val="28"/>
          <w:szCs w:val="28"/>
        </w:rPr>
        <w:t>м</w:t>
      </w:r>
      <w:r w:rsidRPr="00341A18">
        <w:rPr>
          <w:rFonts w:ascii="Times New Roman" w:eastAsia="Times New Roman" w:hAnsi="Times New Roman" w:cs="Times New Roman"/>
          <w:sz w:val="28"/>
          <w:szCs w:val="28"/>
        </w:rPr>
        <w:t xml:space="preserve"> закон</w:t>
      </w:r>
      <w:r w:rsidR="00F85E6E" w:rsidRPr="00341A18">
        <w:rPr>
          <w:rFonts w:ascii="Times New Roman" w:eastAsia="Times New Roman" w:hAnsi="Times New Roman" w:cs="Times New Roman"/>
          <w:sz w:val="28"/>
          <w:szCs w:val="28"/>
        </w:rPr>
        <w:t>ом</w:t>
      </w:r>
      <w:r w:rsidRPr="00341A18">
        <w:rPr>
          <w:rFonts w:ascii="Times New Roman" w:eastAsia="Times New Roman" w:hAnsi="Times New Roman" w:cs="Times New Roman"/>
          <w:sz w:val="28"/>
          <w:szCs w:val="28"/>
        </w:rPr>
        <w:t xml:space="preserve"> от 29 декабря </w:t>
      </w:r>
      <w:smartTag w:uri="urn:schemas-microsoft-com:office:smarttags" w:element="metricconverter">
        <w:smartTagPr>
          <w:attr w:name="ProductID" w:val="2004 г"/>
        </w:smartTagPr>
        <w:r w:rsidRPr="00341A18">
          <w:rPr>
            <w:rFonts w:ascii="Times New Roman" w:eastAsia="Times New Roman" w:hAnsi="Times New Roman" w:cs="Times New Roman"/>
            <w:sz w:val="28"/>
            <w:szCs w:val="28"/>
          </w:rPr>
          <w:t>2004 года</w:t>
        </w:r>
      </w:smartTag>
      <w:r w:rsidRPr="00341A18">
        <w:rPr>
          <w:rFonts w:ascii="Times New Roman" w:eastAsia="Times New Roman" w:hAnsi="Times New Roman" w:cs="Times New Roman"/>
          <w:sz w:val="28"/>
          <w:szCs w:val="28"/>
        </w:rPr>
        <w:t xml:space="preserve"> № 190-ФЗ «Градостроительн</w:t>
      </w:r>
      <w:r w:rsidR="00776777" w:rsidRPr="00341A18">
        <w:rPr>
          <w:rFonts w:ascii="Times New Roman" w:eastAsia="Times New Roman" w:hAnsi="Times New Roman" w:cs="Times New Roman"/>
          <w:sz w:val="28"/>
          <w:szCs w:val="28"/>
        </w:rPr>
        <w:t>ый кодекс Российской Федерации» («Российская газета», №290, 30 декабря 2004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w:t>
      </w:r>
      <w:r w:rsidR="00F85E6E" w:rsidRPr="00341A18">
        <w:rPr>
          <w:rFonts w:ascii="Times New Roman" w:eastAsia="Times New Roman" w:hAnsi="Times New Roman" w:cs="Times New Roman"/>
          <w:sz w:val="28"/>
          <w:szCs w:val="28"/>
        </w:rPr>
        <w:t>м</w:t>
      </w:r>
      <w:r w:rsidRPr="00341A18">
        <w:rPr>
          <w:rFonts w:ascii="Times New Roman" w:eastAsia="Times New Roman" w:hAnsi="Times New Roman" w:cs="Times New Roman"/>
          <w:sz w:val="28"/>
          <w:szCs w:val="28"/>
        </w:rPr>
        <w:t xml:space="preserve"> закон</w:t>
      </w:r>
      <w:r w:rsidR="00F85E6E" w:rsidRPr="00341A18">
        <w:rPr>
          <w:rFonts w:ascii="Times New Roman" w:eastAsia="Times New Roman" w:hAnsi="Times New Roman" w:cs="Times New Roman"/>
          <w:sz w:val="28"/>
          <w:szCs w:val="28"/>
        </w:rPr>
        <w:t>ом</w:t>
      </w:r>
      <w:r w:rsidRPr="00341A18">
        <w:rPr>
          <w:rFonts w:ascii="Times New Roman" w:eastAsia="Times New Roman" w:hAnsi="Times New Roman" w:cs="Times New Roman"/>
          <w:sz w:val="28"/>
          <w:szCs w:val="28"/>
        </w:rPr>
        <w:t xml:space="preserve"> от 29 декабря 2004 года № 191-ФЗ «О введении в действие Градостроительного кодекса Российской Федерации»</w:t>
      </w:r>
      <w:r w:rsidR="00776777" w:rsidRPr="00341A18">
        <w:rPr>
          <w:rFonts w:ascii="Times New Roman" w:eastAsia="Times New Roman" w:hAnsi="Times New Roman" w:cs="Times New Roman"/>
          <w:sz w:val="28"/>
          <w:szCs w:val="28"/>
        </w:rPr>
        <w:t xml:space="preserve"> («Российская газета», №290, 30 декабря 2004 года);</w:t>
      </w:r>
    </w:p>
    <w:p w:rsidR="00341A18" w:rsidRPr="00341A18" w:rsidRDefault="00341A18" w:rsidP="00341A18">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Федеральным законом от 25 октября 2001 года № 136-ФЗ «Земельный кодекс Российской Федерации» («Российская газета», №211-212, 30 октября 2004 года);</w:t>
      </w:r>
    </w:p>
    <w:p w:rsidR="00341A18" w:rsidRPr="00341A18" w:rsidRDefault="00341A18" w:rsidP="00341A18">
      <w:pPr>
        <w:spacing w:after="0" w:line="240" w:lineRule="auto"/>
        <w:ind w:firstLine="567"/>
        <w:jc w:val="both"/>
        <w:rPr>
          <w:rFonts w:ascii="Times New Roman" w:eastAsia="Times New Roman" w:hAnsi="Times New Roman" w:cs="Times New Roman"/>
          <w:sz w:val="28"/>
          <w:szCs w:val="28"/>
        </w:rPr>
      </w:pPr>
      <w:r w:rsidRPr="00341A18">
        <w:rPr>
          <w:rFonts w:ascii="Times New Roman" w:eastAsia="Times New Roman" w:hAnsi="Times New Roman" w:cs="Times New Roman"/>
          <w:sz w:val="28"/>
          <w:szCs w:val="28"/>
        </w:rPr>
        <w:t>Федеральным законом от 29 декабря 2004 года № 137-ФЗ «О введении в действие Земельного кодекса Российской Федерации» («Российская газета», №211-212, 30 октября 2004 года);</w:t>
      </w:r>
    </w:p>
    <w:p w:rsidR="00060263" w:rsidRPr="00341A18" w:rsidRDefault="00060263" w:rsidP="00060263">
      <w:pPr>
        <w:spacing w:after="0" w:line="240" w:lineRule="auto"/>
        <w:ind w:firstLine="567"/>
        <w:jc w:val="both"/>
        <w:rPr>
          <w:rFonts w:ascii="Times New Roman" w:eastAsia="Times New Roman" w:hAnsi="Times New Roman" w:cs="Times New Roman"/>
          <w:sz w:val="28"/>
        </w:rPr>
      </w:pPr>
      <w:r w:rsidRPr="00341A18">
        <w:rPr>
          <w:rFonts w:ascii="Times New Roman" w:eastAsia="Times New Roman" w:hAnsi="Times New Roman" w:cs="Times New Roman"/>
          <w:sz w:val="28"/>
        </w:rPr>
        <w:t>Федеральным законом от 27 июля 2006 г</w:t>
      </w:r>
      <w:r w:rsidR="00031BF7" w:rsidRPr="00341A18">
        <w:rPr>
          <w:rFonts w:ascii="Times New Roman" w:eastAsia="Times New Roman" w:hAnsi="Times New Roman" w:cs="Times New Roman"/>
          <w:sz w:val="28"/>
        </w:rPr>
        <w:t xml:space="preserve">ода № </w:t>
      </w:r>
      <w:r w:rsidRPr="00341A18">
        <w:rPr>
          <w:rFonts w:ascii="Times New Roman" w:eastAsia="Times New Roman" w:hAnsi="Times New Roman" w:cs="Times New Roman"/>
          <w:sz w:val="28"/>
        </w:rPr>
        <w:t xml:space="preserve">152-ФЗ </w:t>
      </w:r>
      <w:r w:rsidR="00776777" w:rsidRPr="00341A18">
        <w:rPr>
          <w:rFonts w:ascii="Times New Roman" w:eastAsia="Times New Roman" w:hAnsi="Times New Roman" w:cs="Times New Roman"/>
          <w:sz w:val="28"/>
        </w:rPr>
        <w:t>«О персональных данных»</w:t>
      </w:r>
      <w:r w:rsidR="00776777" w:rsidRPr="00341A18">
        <w:rPr>
          <w:rFonts w:ascii="Times New Roman" w:hAnsi="Times New Roman" w:cs="Times New Roman"/>
          <w:sz w:val="28"/>
          <w:szCs w:val="28"/>
        </w:rPr>
        <w:t xml:space="preserve"> («Российская газета», № 165, 29 июля 2006 года);</w:t>
      </w:r>
    </w:p>
    <w:p w:rsidR="00031BF7" w:rsidRPr="00341A18" w:rsidRDefault="00031BF7" w:rsidP="00776777">
      <w:pPr>
        <w:pStyle w:val="ConsPlusNormal"/>
        <w:ind w:firstLine="567"/>
        <w:jc w:val="both"/>
        <w:rPr>
          <w:rFonts w:ascii="Times New Roman" w:hAnsi="Times New Roman" w:cs="Times New Roman"/>
          <w:sz w:val="28"/>
          <w:szCs w:val="28"/>
        </w:rPr>
      </w:pPr>
      <w:r w:rsidRPr="00341A18">
        <w:rPr>
          <w:rFonts w:ascii="Times New Roman" w:hAnsi="Times New Roman" w:cs="Times New Roman"/>
          <w:sz w:val="28"/>
          <w:szCs w:val="28"/>
        </w:rPr>
        <w:t>Федеральны</w:t>
      </w:r>
      <w:r w:rsidR="00F85E6E" w:rsidRPr="00341A18">
        <w:rPr>
          <w:rFonts w:ascii="Times New Roman" w:hAnsi="Times New Roman" w:cs="Times New Roman"/>
          <w:sz w:val="28"/>
          <w:szCs w:val="28"/>
        </w:rPr>
        <w:t>м</w:t>
      </w:r>
      <w:r w:rsidRPr="00341A18">
        <w:rPr>
          <w:rFonts w:ascii="Times New Roman" w:hAnsi="Times New Roman" w:cs="Times New Roman"/>
          <w:sz w:val="28"/>
          <w:szCs w:val="28"/>
        </w:rPr>
        <w:t xml:space="preserve"> закон</w:t>
      </w:r>
      <w:r w:rsidR="00F85E6E" w:rsidRPr="00341A18">
        <w:rPr>
          <w:rFonts w:ascii="Times New Roman" w:hAnsi="Times New Roman" w:cs="Times New Roman"/>
          <w:sz w:val="28"/>
          <w:szCs w:val="28"/>
        </w:rPr>
        <w:t>ом</w:t>
      </w:r>
      <w:r w:rsidRPr="00341A18">
        <w:rPr>
          <w:rFonts w:ascii="Times New Roman" w:hAnsi="Times New Roman" w:cs="Times New Roman"/>
          <w:sz w:val="28"/>
          <w:szCs w:val="28"/>
        </w:rPr>
        <w:t xml:space="preserve"> от 06 апреля 2011 года №</w:t>
      </w:r>
      <w:r w:rsidR="00776777" w:rsidRPr="00341A18">
        <w:rPr>
          <w:rFonts w:ascii="Times New Roman" w:hAnsi="Times New Roman" w:cs="Times New Roman"/>
          <w:sz w:val="28"/>
          <w:szCs w:val="28"/>
        </w:rPr>
        <w:t xml:space="preserve"> 63-ФЗ «Об электронной </w:t>
      </w:r>
      <w:r w:rsidR="00776777" w:rsidRPr="00341A18">
        <w:rPr>
          <w:rFonts w:ascii="Times New Roman" w:hAnsi="Times New Roman" w:cs="Times New Roman"/>
          <w:sz w:val="28"/>
          <w:szCs w:val="28"/>
        </w:rPr>
        <w:lastRenderedPageBreak/>
        <w:t>подписи» («Российская газета», №</w:t>
      </w:r>
      <w:r w:rsidR="00776777" w:rsidRPr="00341A18">
        <w:rPr>
          <w:rFonts w:ascii="Times New Roman" w:eastAsiaTheme="minorHAnsi" w:hAnsi="Times New Roman" w:cs="Times New Roman"/>
          <w:sz w:val="28"/>
          <w:szCs w:val="28"/>
          <w:lang w:eastAsia="en-US"/>
        </w:rPr>
        <w:t>75, 08 апреля 2011 года)</w:t>
      </w:r>
      <w:r w:rsidR="00776777" w:rsidRPr="00341A18">
        <w:rPr>
          <w:rFonts w:ascii="Times New Roman" w:hAnsi="Times New Roman" w:cs="Times New Roman"/>
          <w:sz w:val="28"/>
          <w:szCs w:val="28"/>
        </w:rPr>
        <w:t>;</w:t>
      </w:r>
    </w:p>
    <w:p w:rsidR="00FD3056" w:rsidRDefault="00FD3056" w:rsidP="00FD3056">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341A18">
        <w:rPr>
          <w:rFonts w:ascii="Times New Roman" w:hAnsi="Times New Roman" w:cs="Times New Roman"/>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2E3D3F" w:rsidRPr="00341A18">
        <w:rPr>
          <w:rFonts w:ascii="Times New Roman" w:hAnsi="Times New Roman" w:cs="Times New Roman"/>
          <w:sz w:val="28"/>
          <w:szCs w:val="28"/>
        </w:rPr>
        <w:t xml:space="preserve"> </w:t>
      </w:r>
      <w:r w:rsidRPr="00341A18">
        <w:rPr>
          <w:rFonts w:ascii="Times New Roman" w:eastAsia="Times New Roman" w:hAnsi="Times New Roman" w:cs="Times New Roman"/>
          <w:sz w:val="28"/>
          <w:szCs w:val="28"/>
        </w:rPr>
        <w:t>(«Российская газета», № 148, 02 июля 2012 года);</w:t>
      </w:r>
    </w:p>
    <w:p w:rsidR="00140522" w:rsidRPr="009155D4" w:rsidRDefault="00140522" w:rsidP="00140522">
      <w:pPr>
        <w:spacing w:after="0" w:line="240" w:lineRule="auto"/>
        <w:ind w:firstLine="567"/>
        <w:jc w:val="both"/>
        <w:rPr>
          <w:rFonts w:ascii="Times New Roman" w:eastAsia="Times New Roman" w:hAnsi="Times New Roman" w:cs="Times New Roman"/>
          <w:sz w:val="28"/>
          <w:szCs w:val="28"/>
        </w:rPr>
      </w:pPr>
      <w:r w:rsidRPr="009155D4">
        <w:rPr>
          <w:rFonts w:ascii="Times New Roman" w:eastAsia="Times New Roman" w:hAnsi="Times New Roman" w:cs="Times New Roman"/>
          <w:sz w:val="28"/>
          <w:szCs w:val="28"/>
        </w:rPr>
        <w:t xml:space="preserve">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 </w:t>
      </w:r>
    </w:p>
    <w:p w:rsidR="002C1A3E" w:rsidRDefault="00060263" w:rsidP="00A51D79">
      <w:pPr>
        <w:spacing w:after="0" w:line="240" w:lineRule="auto"/>
        <w:ind w:firstLine="567"/>
        <w:jc w:val="both"/>
        <w:rPr>
          <w:rFonts w:ascii="Times New Roman" w:eastAsia="Times New Roman" w:hAnsi="Times New Roman" w:cs="Times New Roman"/>
          <w:sz w:val="28"/>
          <w:szCs w:val="28"/>
        </w:rPr>
      </w:pPr>
      <w:r w:rsidRPr="00420E1C">
        <w:rPr>
          <w:rFonts w:ascii="Times New Roman" w:eastAsia="Times New Roman" w:hAnsi="Times New Roman" w:cs="Times New Roman"/>
          <w:sz w:val="28"/>
          <w:szCs w:val="28"/>
        </w:rPr>
        <w:t>Решени</w:t>
      </w:r>
      <w:r w:rsidR="00341A18" w:rsidRPr="00420E1C">
        <w:rPr>
          <w:rFonts w:ascii="Times New Roman" w:eastAsia="Times New Roman" w:hAnsi="Times New Roman" w:cs="Times New Roman"/>
          <w:sz w:val="28"/>
          <w:szCs w:val="28"/>
        </w:rPr>
        <w:t>я</w:t>
      </w:r>
      <w:r w:rsidR="001C6455">
        <w:rPr>
          <w:rFonts w:ascii="Times New Roman" w:eastAsia="Times New Roman" w:hAnsi="Times New Roman" w:cs="Times New Roman"/>
          <w:sz w:val="28"/>
          <w:szCs w:val="28"/>
        </w:rPr>
        <w:t xml:space="preserve"> Представительного органа поселения</w:t>
      </w:r>
      <w:r w:rsidR="003F2844" w:rsidRPr="00420E1C">
        <w:rPr>
          <w:rFonts w:ascii="Times New Roman" w:eastAsia="Times New Roman" w:hAnsi="Times New Roman" w:cs="Times New Roman"/>
          <w:sz w:val="28"/>
          <w:szCs w:val="28"/>
        </w:rPr>
        <w:t>.</w:t>
      </w:r>
    </w:p>
    <w:p w:rsidR="00A51D79" w:rsidRDefault="00A51D79" w:rsidP="00A51D79">
      <w:pPr>
        <w:spacing w:after="0" w:line="240" w:lineRule="auto"/>
        <w:ind w:firstLine="567"/>
        <w:jc w:val="both"/>
        <w:rPr>
          <w:rFonts w:ascii="Times New Roman" w:eastAsia="Times New Roman" w:hAnsi="Times New Roman" w:cs="Times New Roman"/>
          <w:sz w:val="28"/>
          <w:szCs w:val="28"/>
        </w:rPr>
      </w:pPr>
    </w:p>
    <w:p w:rsidR="00A51D79" w:rsidRPr="00A51D79" w:rsidRDefault="00A51D79" w:rsidP="007F43DF">
      <w:pPr>
        <w:spacing w:after="0" w:line="240" w:lineRule="auto"/>
        <w:jc w:val="both"/>
        <w:rPr>
          <w:rFonts w:ascii="Times New Roman" w:eastAsia="Times New Roman" w:hAnsi="Times New Roman" w:cs="Times New Roman"/>
          <w:sz w:val="28"/>
          <w:szCs w:val="28"/>
        </w:rPr>
      </w:pPr>
    </w:p>
    <w:p w:rsidR="00060263" w:rsidRPr="00420E1C"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420E1C">
        <w:rPr>
          <w:rFonts w:ascii="Times New Roman" w:eastAsia="Times New Roman" w:hAnsi="Times New Roman" w:cs="Times New Roman"/>
          <w:b/>
          <w:sz w:val="28"/>
          <w:szCs w:val="28"/>
        </w:rPr>
        <w:t xml:space="preserve"> </w:t>
      </w:r>
      <w:r w:rsidRPr="00420E1C">
        <w:rPr>
          <w:rFonts w:ascii="Times New Roman" w:eastAsia="Times New Roman" w:hAnsi="Times New Roman" w:cs="Times New Roman"/>
          <w:b/>
          <w:sz w:val="28"/>
          <w:szCs w:val="28"/>
        </w:rPr>
        <w:t>и услуг, которые являются необходимыми и обязательными для предоставления муниципальной услуги</w:t>
      </w:r>
      <w:r w:rsidR="003F2844" w:rsidRPr="00420E1C">
        <w:rPr>
          <w:rFonts w:ascii="Times New Roman" w:eastAsia="Times New Roman" w:hAnsi="Times New Roman" w:cs="Times New Roman"/>
          <w:b/>
          <w:sz w:val="28"/>
          <w:szCs w:val="28"/>
        </w:rPr>
        <w:t>, подлежащих представлению заявителем</w:t>
      </w:r>
    </w:p>
    <w:p w:rsidR="00060263" w:rsidRPr="00A66A9F"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A66A9F" w:rsidRDefault="00ED2048"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2.6. </w:t>
      </w:r>
      <w:r w:rsidR="00060263" w:rsidRPr="00A66A9F">
        <w:rPr>
          <w:rFonts w:ascii="Times New Roman" w:eastAsia="Times New Roman" w:hAnsi="Times New Roman" w:cs="Times New Roman"/>
          <w:sz w:val="28"/>
          <w:szCs w:val="28"/>
        </w:rPr>
        <w:t>Для получения муниципальной услуги заявители представляют</w:t>
      </w:r>
      <w:r w:rsidR="001C617D" w:rsidRPr="00A66A9F">
        <w:rPr>
          <w:rFonts w:ascii="Times New Roman" w:eastAsia="Times New Roman" w:hAnsi="Times New Roman" w:cs="Times New Roman"/>
          <w:sz w:val="28"/>
          <w:szCs w:val="28"/>
        </w:rPr>
        <w:t>:</w:t>
      </w:r>
    </w:p>
    <w:p w:rsidR="000B17C3" w:rsidRPr="003D03CF" w:rsidRDefault="000B17C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D03CF">
        <w:rPr>
          <w:rFonts w:ascii="Times New Roman" w:eastAsia="Times New Roman" w:hAnsi="Times New Roman" w:cs="Times New Roman"/>
          <w:sz w:val="28"/>
          <w:szCs w:val="28"/>
        </w:rPr>
        <w:t xml:space="preserve">а) заявление, согласно приложению № </w:t>
      </w:r>
      <w:r w:rsidR="00B02EF7" w:rsidRPr="003D03CF">
        <w:rPr>
          <w:rFonts w:ascii="Times New Roman" w:eastAsia="Times New Roman" w:hAnsi="Times New Roman" w:cs="Times New Roman"/>
          <w:sz w:val="28"/>
          <w:szCs w:val="28"/>
        </w:rPr>
        <w:t>2</w:t>
      </w:r>
      <w:r w:rsidR="00B46FF9">
        <w:rPr>
          <w:rFonts w:ascii="Times New Roman" w:eastAsia="Times New Roman" w:hAnsi="Times New Roman" w:cs="Times New Roman"/>
          <w:sz w:val="28"/>
          <w:szCs w:val="28"/>
        </w:rPr>
        <w:t xml:space="preserve"> (для физических лиц) и приложению № 3 (для юридических лиц)</w:t>
      </w:r>
      <w:r w:rsidRPr="003D03CF">
        <w:rPr>
          <w:rFonts w:ascii="Times New Roman" w:eastAsia="Times New Roman" w:hAnsi="Times New Roman" w:cs="Times New Roman"/>
          <w:sz w:val="28"/>
          <w:szCs w:val="28"/>
        </w:rPr>
        <w:t xml:space="preserve"> Административного регламента;</w:t>
      </w:r>
      <w:r w:rsidR="007F43DF">
        <w:rPr>
          <w:rFonts w:ascii="Times New Roman" w:eastAsia="Times New Roman" w:hAnsi="Times New Roman" w:cs="Times New Roman"/>
          <w:sz w:val="28"/>
          <w:szCs w:val="28"/>
        </w:rPr>
        <w:t xml:space="preserve"> </w:t>
      </w:r>
    </w:p>
    <w:p w:rsidR="006610AF" w:rsidRPr="003D03CF" w:rsidRDefault="006610A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2" w:name="sub_51071"/>
      <w:r w:rsidRPr="003D03CF">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6610AF" w:rsidRPr="003D03CF" w:rsidRDefault="006610A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D03CF">
        <w:rPr>
          <w:rFonts w:ascii="Times New Roman" w:eastAsia="Times New Roman" w:hAnsi="Times New Roman" w:cs="Times New Roman"/>
          <w:sz w:val="28"/>
          <w:szCs w:val="28"/>
        </w:rPr>
        <w:t>в)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3D03CF" w:rsidRPr="003D03CF" w:rsidRDefault="003D03CF" w:rsidP="006610AF">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D03CF">
        <w:rPr>
          <w:rFonts w:ascii="Times New Roman" w:eastAsia="Times New Roman" w:hAnsi="Times New Roman" w:cs="Times New Roman"/>
          <w:sz w:val="28"/>
          <w:szCs w:val="28"/>
        </w:rPr>
        <w:t xml:space="preserve">г) </w:t>
      </w:r>
      <w:r w:rsidRPr="00420E1C">
        <w:rPr>
          <w:rFonts w:ascii="Times New Roman" w:eastAsia="Times New Roman" w:hAnsi="Times New Roman" w:cs="Times New Roman"/>
          <w:sz w:val="28"/>
          <w:szCs w:val="28"/>
        </w:rPr>
        <w:t>документы, предусмотренные нормати</w:t>
      </w:r>
      <w:r w:rsidR="00840A04" w:rsidRPr="00420E1C">
        <w:rPr>
          <w:rFonts w:ascii="Times New Roman" w:eastAsia="Times New Roman" w:hAnsi="Times New Roman" w:cs="Times New Roman"/>
          <w:sz w:val="28"/>
          <w:szCs w:val="28"/>
        </w:rPr>
        <w:t xml:space="preserve">вными правовыми актами </w:t>
      </w:r>
      <w:r w:rsidR="001C6455" w:rsidRPr="001C6455">
        <w:rPr>
          <w:rFonts w:ascii="Times New Roman" w:eastAsia="Times New Roman" w:hAnsi="Times New Roman" w:cs="Times New Roman"/>
          <w:sz w:val="28"/>
          <w:szCs w:val="28"/>
        </w:rPr>
        <w:t>Кужмарского сельского поселения Звениговского муниципального района Республики Марий Эл</w:t>
      </w:r>
      <w:r w:rsidR="001C6455">
        <w:rPr>
          <w:rFonts w:ascii="Times New Roman" w:eastAsia="Times New Roman" w:hAnsi="Times New Roman" w:cs="Times New Roman"/>
          <w:sz w:val="28"/>
          <w:szCs w:val="28"/>
        </w:rPr>
        <w:t>.</w:t>
      </w:r>
    </w:p>
    <w:bookmarkEnd w:id="2"/>
    <w:p w:rsidR="006610AF" w:rsidRPr="00A66A9F" w:rsidRDefault="006610AF" w:rsidP="006610AF">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401CF3" w:rsidRPr="007401E2" w:rsidRDefault="006610AF" w:rsidP="00401CF3">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 w:name="Par99"/>
      <w:bookmarkEnd w:id="3"/>
      <w:r w:rsidRPr="00A66A9F">
        <w:rPr>
          <w:rFonts w:ascii="Times New Roman" w:eastAsia="Times New Roman" w:hAnsi="Times New Roman" w:cs="Times New Roman"/>
          <w:sz w:val="28"/>
          <w:szCs w:val="28"/>
        </w:rPr>
        <w:t xml:space="preserve">2.6.2. </w:t>
      </w:r>
      <w:r w:rsidR="00401CF3" w:rsidRPr="007401E2">
        <w:rPr>
          <w:rFonts w:ascii="Times New Roman" w:eastAsia="Times New Roman" w:hAnsi="Times New Roman" w:cs="Times New Roman"/>
          <w:sz w:val="28"/>
          <w:szCs w:val="28"/>
        </w:rPr>
        <w:t xml:space="preserve">Документы, указанные в пункте 2.6. Административного регламента, могут быть представлены заявителем непосредственно в подразделение, в МФЦ, направлены в электронной форме через </w:t>
      </w:r>
      <w:r w:rsidR="00401CF3" w:rsidRPr="007401E2">
        <w:rPr>
          <w:rFonts w:ascii="Times New Roman" w:hAnsi="Times New Roman" w:cs="Times New Roman"/>
          <w:sz w:val="28"/>
          <w:szCs w:val="28"/>
        </w:rPr>
        <w:t>Единый и региональный порталы</w:t>
      </w:r>
      <w:r w:rsidR="00401CF3">
        <w:rPr>
          <w:rFonts w:ascii="Times New Roman" w:hAnsi="Times New Roman" w:cs="Times New Roman"/>
          <w:sz w:val="28"/>
          <w:szCs w:val="28"/>
        </w:rPr>
        <w:t xml:space="preserve"> госуслуг</w:t>
      </w:r>
      <w:r w:rsidR="00401CF3" w:rsidRPr="007401E2">
        <w:rPr>
          <w:rFonts w:ascii="Times New Roman" w:eastAsia="Times New Roman" w:hAnsi="Times New Roman" w:cs="Times New Roman"/>
          <w:sz w:val="28"/>
          <w:szCs w:val="28"/>
        </w:rPr>
        <w:t>, а также могут направляться по почте</w:t>
      </w:r>
      <w:r w:rsidR="00401CF3" w:rsidRPr="007401E2">
        <w:rPr>
          <w:rFonts w:ascii="Times New Roman" w:hAnsi="Times New Roman" w:cs="Times New Roman"/>
          <w:sz w:val="28"/>
          <w:szCs w:val="28"/>
        </w:rPr>
        <w:t>.</w:t>
      </w:r>
      <w:r w:rsidR="00401CF3" w:rsidRPr="007401E2">
        <w:rPr>
          <w:sz w:val="28"/>
          <w:szCs w:val="28"/>
        </w:rPr>
        <w:t xml:space="preserve"> </w:t>
      </w:r>
      <w:r w:rsidR="00401CF3" w:rsidRPr="007401E2">
        <w:rPr>
          <w:rFonts w:ascii="Times New Roman" w:eastAsia="Times New Roman" w:hAnsi="Times New Roman" w:cs="Times New Roman"/>
          <w:sz w:val="28"/>
          <w:szCs w:val="28"/>
        </w:rPr>
        <w:t xml:space="preserve">В случаях, предусмотренных законодательством, копии документов, должны быть нотариально заверены. </w:t>
      </w:r>
    </w:p>
    <w:p w:rsidR="00401CF3" w:rsidRPr="00747A52" w:rsidRDefault="006610AF" w:rsidP="00401CF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2.6.3. </w:t>
      </w:r>
      <w:r w:rsidR="00401CF3" w:rsidRPr="00747A52">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00401CF3" w:rsidRPr="00747A52">
        <w:rPr>
          <w:rFonts w:ascii="Times New Roman" w:hAnsi="Times New Roman" w:cs="Times New Roman"/>
          <w:sz w:val="28"/>
          <w:szCs w:val="28"/>
        </w:rPr>
        <w:t>Единого и регионального порталов</w:t>
      </w:r>
      <w:r w:rsidR="00401CF3" w:rsidRPr="00747A52">
        <w:rPr>
          <w:rFonts w:ascii="Times New Roman" w:eastAsia="Times New Roman" w:hAnsi="Times New Roman" w:cs="Times New Roman"/>
          <w:sz w:val="28"/>
          <w:szCs w:val="28"/>
        </w:rPr>
        <w:t xml:space="preserve"> </w:t>
      </w:r>
      <w:r w:rsidR="00401CF3">
        <w:rPr>
          <w:rFonts w:ascii="Times New Roman" w:eastAsia="Times New Roman" w:hAnsi="Times New Roman" w:cs="Times New Roman"/>
          <w:sz w:val="28"/>
          <w:szCs w:val="28"/>
        </w:rPr>
        <w:t xml:space="preserve">госуслуг </w:t>
      </w:r>
      <w:r w:rsidR="00401CF3" w:rsidRPr="00747A52">
        <w:rPr>
          <w:rFonts w:ascii="Times New Roman" w:eastAsia="Times New Roman" w:hAnsi="Times New Roman" w:cs="Times New Roman"/>
          <w:sz w:val="28"/>
          <w:szCs w:val="28"/>
        </w:rPr>
        <w:t xml:space="preserve">указанные заявление и документы заверяются электронной подписью в соответствии с </w:t>
      </w:r>
      <w:hyperlink r:id="rId10" w:history="1">
        <w:r w:rsidR="00401CF3" w:rsidRPr="00747A52">
          <w:rPr>
            <w:rFonts w:ascii="Times New Roman" w:eastAsia="Times New Roman" w:hAnsi="Times New Roman" w:cs="Times New Roman"/>
            <w:sz w:val="28"/>
            <w:szCs w:val="28"/>
          </w:rPr>
          <w:t>Постановлением</w:t>
        </w:r>
      </w:hyperlink>
      <w:r w:rsidR="00401CF3" w:rsidRPr="00747A52">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401CF3" w:rsidRPr="00747A52">
        <w:rPr>
          <w:rFonts w:ascii="Times New Roman" w:hAnsi="Times New Roman" w:cs="Times New Roman"/>
          <w:sz w:val="28"/>
          <w:szCs w:val="28"/>
        </w:rPr>
        <w:t>Едином и региональном порталах</w:t>
      </w:r>
      <w:r w:rsidR="00401CF3" w:rsidRPr="00747A52">
        <w:rPr>
          <w:rFonts w:ascii="Times New Roman" w:eastAsia="Times New Roman" w:hAnsi="Times New Roman" w:cs="Times New Roman"/>
          <w:sz w:val="28"/>
          <w:szCs w:val="28"/>
        </w:rPr>
        <w:t xml:space="preserve"> </w:t>
      </w:r>
      <w:r w:rsidR="00401CF3">
        <w:rPr>
          <w:rFonts w:ascii="Times New Roman" w:eastAsia="Times New Roman" w:hAnsi="Times New Roman" w:cs="Times New Roman"/>
          <w:sz w:val="28"/>
          <w:szCs w:val="28"/>
        </w:rPr>
        <w:t>госуслуг</w:t>
      </w:r>
      <w:r w:rsidR="00401CF3" w:rsidRPr="00747A52">
        <w:rPr>
          <w:rFonts w:ascii="Times New Roman" w:eastAsia="Times New Roman" w:hAnsi="Times New Roman" w:cs="Times New Roman"/>
          <w:sz w:val="28"/>
          <w:szCs w:val="28"/>
        </w:rPr>
        <w:t xml:space="preserve"> форме.</w:t>
      </w:r>
    </w:p>
    <w:p w:rsidR="00187E1B" w:rsidRDefault="006610AF"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261D33" w:rsidRDefault="00261D3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61D33" w:rsidRDefault="00261D3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261D33" w:rsidRPr="003B3E23" w:rsidRDefault="00261D3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Исчерпывающий перечень документов, необходимых</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 в соответствии с нормативными правовыми актами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для предоставления муниципальной услуги, которые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находятся в распоряжении государственных органов, </w:t>
      </w:r>
    </w:p>
    <w:p w:rsidR="00A51D79"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органов местного самоуправления и иных органов </w:t>
      </w: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2B3525" w:rsidRPr="00A66A9F" w:rsidRDefault="002B3525"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B17C3" w:rsidRPr="00A66A9F" w:rsidRDefault="00B348BA" w:rsidP="000B17C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w:t>
      </w:r>
      <w:r w:rsidR="00E062C4" w:rsidRPr="00A66A9F">
        <w:rPr>
          <w:rFonts w:ascii="Times New Roman" w:eastAsia="Times New Roman" w:hAnsi="Times New Roman" w:cs="Times New Roman"/>
          <w:sz w:val="28"/>
          <w:szCs w:val="28"/>
        </w:rPr>
        <w:t>7</w:t>
      </w:r>
      <w:r w:rsidRPr="00A66A9F">
        <w:rPr>
          <w:rFonts w:ascii="Times New Roman" w:eastAsia="Times New Roman" w:hAnsi="Times New Roman" w:cs="Times New Roman"/>
          <w:sz w:val="28"/>
          <w:szCs w:val="28"/>
        </w:rPr>
        <w:t xml:space="preserve">. </w:t>
      </w:r>
      <w:r w:rsidR="00060263" w:rsidRPr="00A66A9F">
        <w:rPr>
          <w:rFonts w:ascii="Times New Roman" w:eastAsia="Times New Roman" w:hAnsi="Times New Roman" w:cs="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w:t>
      </w:r>
    </w:p>
    <w:p w:rsidR="000B17C3" w:rsidRPr="00420E1C" w:rsidRDefault="000B17C3" w:rsidP="000B17C3">
      <w:pPr>
        <w:autoSpaceDE w:val="0"/>
        <w:autoSpaceDN w:val="0"/>
        <w:adjustRightInd w:val="0"/>
        <w:spacing w:after="0" w:line="240" w:lineRule="auto"/>
        <w:ind w:firstLine="567"/>
        <w:jc w:val="both"/>
        <w:rPr>
          <w:rFonts w:ascii="Times New Roman" w:hAnsi="Times New Roman" w:cs="Times New Roman"/>
          <w:sz w:val="28"/>
          <w:szCs w:val="28"/>
        </w:rPr>
      </w:pPr>
      <w:r w:rsidRPr="003D03CF">
        <w:rPr>
          <w:rFonts w:ascii="Times New Roman" w:hAnsi="Times New Roman" w:cs="Times New Roman"/>
          <w:sz w:val="28"/>
          <w:szCs w:val="28"/>
        </w:rPr>
        <w:t xml:space="preserve">а) </w:t>
      </w:r>
      <w:r w:rsidR="003D03CF" w:rsidRPr="00420E1C">
        <w:rPr>
          <w:rFonts w:ascii="Times New Roman" w:eastAsia="Times New Roman" w:hAnsi="Times New Roman" w:cs="Times New Roman"/>
          <w:sz w:val="28"/>
          <w:szCs w:val="28"/>
        </w:rPr>
        <w:t xml:space="preserve">документы, предусмотренные нормативными правовыми актами </w:t>
      </w:r>
      <w:r w:rsidR="002B3525">
        <w:rPr>
          <w:rFonts w:ascii="Times New Roman" w:eastAsia="Times New Roman" w:hAnsi="Times New Roman" w:cs="Times New Roman"/>
          <w:sz w:val="28"/>
          <w:szCs w:val="28"/>
        </w:rPr>
        <w:t>Кужиарского сельского поселения Звениговского муниципального района Республики Маий Эл</w:t>
      </w:r>
      <w:r w:rsidR="003D03CF" w:rsidRPr="00420E1C">
        <w:rPr>
          <w:rFonts w:ascii="Times New Roman" w:eastAsia="Times New Roman" w:hAnsi="Times New Roman" w:cs="Times New Roman"/>
          <w:sz w:val="28"/>
          <w:szCs w:val="28"/>
        </w:rPr>
        <w:t>.</w:t>
      </w:r>
    </w:p>
    <w:p w:rsidR="00420E1C" w:rsidRDefault="006610AF"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Специалист подразделения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пунктом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261D33" w:rsidRPr="00A66A9F" w:rsidRDefault="00261D3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Особенности взаимодействия с заявителем при предоставлении муниципальной услуги</w:t>
      </w:r>
    </w:p>
    <w:p w:rsidR="00261D33" w:rsidRPr="00A66A9F" w:rsidRDefault="00261D3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w:t>
      </w:r>
      <w:r w:rsidR="00E062C4" w:rsidRPr="00A66A9F">
        <w:rPr>
          <w:rFonts w:ascii="Times New Roman" w:eastAsia="Times New Roman" w:hAnsi="Times New Roman" w:cs="Times New Roman"/>
          <w:sz w:val="28"/>
          <w:szCs w:val="28"/>
        </w:rPr>
        <w:t>8</w:t>
      </w:r>
      <w:r w:rsidRPr="00A66A9F">
        <w:rPr>
          <w:rFonts w:ascii="Times New Roman" w:eastAsia="Times New Roman" w:hAnsi="Times New Roman" w:cs="Times New Roman"/>
          <w:sz w:val="28"/>
          <w:szCs w:val="28"/>
        </w:rPr>
        <w:t>. Запрещается требовать от заявителя:</w:t>
      </w:r>
    </w:p>
    <w:p w:rsidR="00060263" w:rsidRPr="00A66A9F"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60263" w:rsidRDefault="0006026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A66A9F">
        <w:rPr>
          <w:rFonts w:ascii="Times New Roman" w:eastAsia="Times New Roman" w:hAnsi="Times New Roman" w:cs="Times New Roman"/>
          <w:sz w:val="28"/>
          <w:szCs w:val="28"/>
        </w:rPr>
        <w:lastRenderedPageBreak/>
        <w:t xml:space="preserve">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9155D4">
        <w:rPr>
          <w:rFonts w:ascii="Times New Roman" w:eastAsia="Times New Roman" w:hAnsi="Times New Roman" w:cs="Times New Roman"/>
          <w:sz w:val="28"/>
          <w:szCs w:val="28"/>
        </w:rPr>
        <w:t xml:space="preserve">частью 6 статьи </w:t>
      </w:r>
      <w:r w:rsidR="00F42CB5" w:rsidRPr="009155D4">
        <w:rPr>
          <w:rFonts w:ascii="Times New Roman" w:eastAsia="Times New Roman" w:hAnsi="Times New Roman" w:cs="Times New Roman"/>
          <w:sz w:val="28"/>
          <w:szCs w:val="28"/>
        </w:rPr>
        <w:t>7</w:t>
      </w:r>
      <w:r w:rsidRPr="00A66A9F">
        <w:rPr>
          <w:rFonts w:ascii="Times New Roman" w:eastAsia="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w:t>
      </w:r>
      <w:r w:rsidR="003F11ED" w:rsidRPr="00A66A9F">
        <w:rPr>
          <w:rFonts w:ascii="Times New Roman" w:eastAsia="Times New Roman" w:hAnsi="Times New Roman" w:cs="Times New Roman"/>
          <w:sz w:val="28"/>
          <w:szCs w:val="28"/>
        </w:rPr>
        <w:t xml:space="preserve"> инициативе.</w:t>
      </w:r>
    </w:p>
    <w:p w:rsidR="00261D33" w:rsidRPr="00A51D79" w:rsidRDefault="00261D33" w:rsidP="00A51D79">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51D79" w:rsidRDefault="00286706" w:rsidP="00A51D79">
      <w:pPr>
        <w:autoSpaceDE w:val="0"/>
        <w:autoSpaceDN w:val="0"/>
        <w:adjustRightInd w:val="0"/>
        <w:spacing w:after="0" w:line="240" w:lineRule="auto"/>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Исчерпывающий перечень оснований для отказа </w:t>
      </w:r>
    </w:p>
    <w:p w:rsidR="00286706" w:rsidRDefault="00286706" w:rsidP="00A51D79">
      <w:pPr>
        <w:autoSpaceDE w:val="0"/>
        <w:autoSpaceDN w:val="0"/>
        <w:adjustRightInd w:val="0"/>
        <w:spacing w:after="0" w:line="240" w:lineRule="auto"/>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в при</w:t>
      </w:r>
      <w:r w:rsidR="001C6455">
        <w:rPr>
          <w:rFonts w:ascii="Times New Roman" w:eastAsia="Times New Roman" w:hAnsi="Times New Roman" w:cs="Times New Roman"/>
          <w:b/>
          <w:sz w:val="28"/>
          <w:szCs w:val="28"/>
        </w:rPr>
        <w:t>еме документов, необходимых для</w:t>
      </w:r>
      <w:r w:rsidR="00A51D79">
        <w:rPr>
          <w:rFonts w:ascii="Times New Roman" w:eastAsia="Times New Roman" w:hAnsi="Times New Roman" w:cs="Times New Roman"/>
          <w:b/>
          <w:sz w:val="28"/>
          <w:szCs w:val="28"/>
        </w:rPr>
        <w:t xml:space="preserve"> </w:t>
      </w:r>
      <w:r w:rsidRPr="00420E1C">
        <w:rPr>
          <w:rFonts w:ascii="Times New Roman" w:eastAsia="Times New Roman" w:hAnsi="Times New Roman" w:cs="Times New Roman"/>
          <w:b/>
          <w:sz w:val="28"/>
          <w:szCs w:val="28"/>
        </w:rPr>
        <w:t>предоставления муниципальной услуги</w:t>
      </w:r>
    </w:p>
    <w:p w:rsidR="00261D33" w:rsidRPr="00A66A9F" w:rsidRDefault="00261D33" w:rsidP="00A51D79">
      <w:pPr>
        <w:autoSpaceDE w:val="0"/>
        <w:autoSpaceDN w:val="0"/>
        <w:adjustRightInd w:val="0"/>
        <w:spacing w:after="0" w:line="240" w:lineRule="auto"/>
        <w:jc w:val="center"/>
        <w:rPr>
          <w:rFonts w:ascii="Times New Roman" w:eastAsia="Times New Roman" w:hAnsi="Times New Roman" w:cs="Times New Roman"/>
          <w:b/>
          <w:sz w:val="28"/>
          <w:szCs w:val="28"/>
        </w:rPr>
      </w:pPr>
    </w:p>
    <w:p w:rsidR="009155D4" w:rsidRDefault="00286706" w:rsidP="00A51D79">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eastAsia="Times New Roman" w:hAnsi="Times New Roman" w:cs="Times New Roman"/>
          <w:sz w:val="28"/>
          <w:szCs w:val="28"/>
        </w:rPr>
        <w:t xml:space="preserve">2.9. </w:t>
      </w:r>
      <w:r w:rsidR="00C779D4" w:rsidRPr="009155D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законодательством не предусмотрены.</w:t>
      </w:r>
    </w:p>
    <w:p w:rsidR="00261D33" w:rsidRDefault="00261D33" w:rsidP="00A51D79">
      <w:pPr>
        <w:autoSpaceDE w:val="0"/>
        <w:autoSpaceDN w:val="0"/>
        <w:adjustRightInd w:val="0"/>
        <w:spacing w:after="0" w:line="240" w:lineRule="auto"/>
        <w:ind w:firstLine="540"/>
        <w:jc w:val="both"/>
        <w:rPr>
          <w:rFonts w:ascii="Times New Roman" w:hAnsi="Times New Roman" w:cs="Times New Roman"/>
          <w:sz w:val="28"/>
          <w:szCs w:val="28"/>
          <w:u w:val="double"/>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261D33" w:rsidRPr="00420E1C" w:rsidRDefault="00261D3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3D03CF" w:rsidRPr="00420E1C" w:rsidRDefault="00286706" w:rsidP="00286706">
      <w:pPr>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2.10. Основани</w:t>
      </w:r>
      <w:r w:rsidR="003D03CF">
        <w:rPr>
          <w:rFonts w:ascii="Times New Roman" w:eastAsia="Times New Roman" w:hAnsi="Times New Roman" w:cs="Times New Roman"/>
          <w:sz w:val="28"/>
          <w:szCs w:val="28"/>
        </w:rPr>
        <w:t>я</w:t>
      </w:r>
      <w:r w:rsidRPr="00A66A9F">
        <w:rPr>
          <w:rFonts w:ascii="Times New Roman" w:eastAsia="Times New Roman" w:hAnsi="Times New Roman" w:cs="Times New Roman"/>
          <w:sz w:val="28"/>
          <w:szCs w:val="28"/>
        </w:rPr>
        <w:t xml:space="preserve"> для приостановления предоставления муниципальной услуги</w:t>
      </w:r>
      <w:r w:rsidR="003D03CF">
        <w:rPr>
          <w:rFonts w:ascii="Times New Roman" w:eastAsia="Times New Roman" w:hAnsi="Times New Roman" w:cs="Times New Roman"/>
          <w:sz w:val="28"/>
          <w:szCs w:val="28"/>
        </w:rPr>
        <w:t xml:space="preserve">: </w:t>
      </w:r>
      <w:r w:rsidR="003D03CF" w:rsidRPr="00420E1C">
        <w:rPr>
          <w:rFonts w:ascii="Times New Roman" w:eastAsia="Times New Roman" w:hAnsi="Times New Roman" w:cs="Times New Roman"/>
          <w:sz w:val="28"/>
          <w:szCs w:val="28"/>
        </w:rPr>
        <w:t xml:space="preserve">указываются в соответствии с нормативными правовыми актами </w:t>
      </w:r>
      <w:r w:rsidR="00261D33">
        <w:rPr>
          <w:rFonts w:ascii="Times New Roman" w:eastAsia="Times New Roman" w:hAnsi="Times New Roman" w:cs="Times New Roman"/>
          <w:sz w:val="28"/>
          <w:szCs w:val="28"/>
        </w:rPr>
        <w:t>Кужмарского сельского</w:t>
      </w:r>
      <w:r w:rsidR="001033D7" w:rsidRPr="00420E1C">
        <w:rPr>
          <w:rFonts w:ascii="Times New Roman" w:eastAsia="Times New Roman" w:hAnsi="Times New Roman" w:cs="Times New Roman"/>
          <w:sz w:val="28"/>
          <w:szCs w:val="28"/>
        </w:rPr>
        <w:t xml:space="preserve"> пос</w:t>
      </w:r>
      <w:r w:rsidR="00261D33">
        <w:rPr>
          <w:rFonts w:ascii="Times New Roman" w:eastAsia="Times New Roman" w:hAnsi="Times New Roman" w:cs="Times New Roman"/>
          <w:sz w:val="28"/>
          <w:szCs w:val="28"/>
        </w:rPr>
        <w:t>еления Звениговского муниципального района Республики Марий Эл</w:t>
      </w:r>
      <w:r w:rsidR="0024258B" w:rsidRPr="00420E1C">
        <w:rPr>
          <w:rFonts w:ascii="Times New Roman" w:eastAsia="Times New Roman" w:hAnsi="Times New Roman" w:cs="Times New Roman"/>
          <w:sz w:val="28"/>
          <w:szCs w:val="28"/>
        </w:rPr>
        <w:t>;</w:t>
      </w:r>
      <w:r w:rsidR="00261D33">
        <w:rPr>
          <w:rFonts w:ascii="Times New Roman" w:eastAsia="Times New Roman" w:hAnsi="Times New Roman" w:cs="Times New Roman"/>
          <w:sz w:val="28"/>
          <w:szCs w:val="28"/>
        </w:rPr>
        <w:t xml:space="preserve"> </w:t>
      </w:r>
    </w:p>
    <w:p w:rsidR="003D03CF" w:rsidRDefault="001141ED" w:rsidP="003D03CF">
      <w:pPr>
        <w:spacing w:after="0" w:line="240" w:lineRule="auto"/>
        <w:ind w:firstLine="567"/>
        <w:jc w:val="both"/>
        <w:rPr>
          <w:rFonts w:ascii="Times New Roman" w:eastAsia="Times New Roman" w:hAnsi="Times New Roman" w:cs="Times New Roman"/>
          <w:i/>
          <w:sz w:val="28"/>
          <w:szCs w:val="28"/>
        </w:rPr>
      </w:pPr>
      <w:r w:rsidRPr="00A66A9F">
        <w:rPr>
          <w:rFonts w:ascii="Times New Roman" w:eastAsia="Times New Roman" w:hAnsi="Times New Roman" w:cs="Times New Roman"/>
          <w:sz w:val="28"/>
          <w:szCs w:val="28"/>
        </w:rPr>
        <w:t>2.11. Основани</w:t>
      </w:r>
      <w:r w:rsidR="003D03CF">
        <w:rPr>
          <w:rFonts w:ascii="Times New Roman" w:eastAsia="Times New Roman" w:hAnsi="Times New Roman" w:cs="Times New Roman"/>
          <w:sz w:val="28"/>
          <w:szCs w:val="28"/>
        </w:rPr>
        <w:t>я</w:t>
      </w:r>
      <w:r w:rsidRPr="00A66A9F">
        <w:rPr>
          <w:rFonts w:ascii="Times New Roman" w:eastAsia="Times New Roman" w:hAnsi="Times New Roman" w:cs="Times New Roman"/>
          <w:sz w:val="28"/>
          <w:szCs w:val="28"/>
        </w:rPr>
        <w:t xml:space="preserve"> для отказа в предоставлении муниципальной услуги</w:t>
      </w:r>
      <w:r w:rsidR="009155D4">
        <w:rPr>
          <w:rFonts w:ascii="Times New Roman" w:eastAsia="Times New Roman" w:hAnsi="Times New Roman" w:cs="Times New Roman"/>
          <w:sz w:val="28"/>
          <w:szCs w:val="28"/>
        </w:rPr>
        <w:t>:</w:t>
      </w:r>
      <w:r w:rsidRPr="00A66A9F">
        <w:rPr>
          <w:rFonts w:ascii="Times New Roman" w:eastAsia="Times New Roman" w:hAnsi="Times New Roman" w:cs="Times New Roman"/>
          <w:sz w:val="28"/>
          <w:szCs w:val="28"/>
        </w:rPr>
        <w:t xml:space="preserve"> </w:t>
      </w:r>
      <w:r w:rsidR="003D03CF" w:rsidRPr="00420E1C">
        <w:rPr>
          <w:rFonts w:ascii="Times New Roman" w:eastAsia="Times New Roman" w:hAnsi="Times New Roman" w:cs="Times New Roman"/>
          <w:sz w:val="28"/>
          <w:szCs w:val="28"/>
        </w:rPr>
        <w:t xml:space="preserve">указываются в соответствии с нормативными правовыми актами </w:t>
      </w:r>
      <w:r w:rsidR="008C770C" w:rsidRPr="008C770C">
        <w:rPr>
          <w:rFonts w:ascii="Times New Roman" w:eastAsia="Times New Roman" w:hAnsi="Times New Roman" w:cs="Times New Roman"/>
          <w:sz w:val="28"/>
          <w:szCs w:val="28"/>
        </w:rPr>
        <w:t>Кужмарского сельского поселения Звениговского муниципального района Республики Марий Эл</w:t>
      </w:r>
      <w:r w:rsidR="008C770C">
        <w:rPr>
          <w:rFonts w:ascii="Times New Roman" w:eastAsia="Times New Roman" w:hAnsi="Times New Roman" w:cs="Times New Roman"/>
          <w:sz w:val="28"/>
          <w:szCs w:val="28"/>
        </w:rPr>
        <w:t>.</w:t>
      </w:r>
    </w:p>
    <w:p w:rsidR="00140522" w:rsidRPr="009155D4" w:rsidRDefault="00140522" w:rsidP="00140522">
      <w:pPr>
        <w:autoSpaceDE w:val="0"/>
        <w:autoSpaceDN w:val="0"/>
        <w:adjustRightInd w:val="0"/>
        <w:spacing w:after="0" w:line="240" w:lineRule="auto"/>
        <w:ind w:firstLine="540"/>
        <w:jc w:val="both"/>
        <w:rPr>
          <w:rFonts w:ascii="Times New Roman" w:hAnsi="Times New Roman" w:cs="Times New Roman"/>
          <w:sz w:val="28"/>
          <w:szCs w:val="28"/>
        </w:rPr>
      </w:pPr>
      <w:r w:rsidRPr="009155D4">
        <w:rPr>
          <w:rFonts w:ascii="Times New Roman" w:hAnsi="Times New Roman" w:cs="Times New Roman"/>
          <w:sz w:val="28"/>
          <w:szCs w:val="28"/>
        </w:rPr>
        <w:t>Непредставление (несвоевременное представление) по межведомственному запросу документов и информации, указанных в пункте 2.7. Административного регламента, не может являться основанием для отказа в предоставлении за</w:t>
      </w:r>
      <w:r w:rsidR="001033D7">
        <w:rPr>
          <w:rFonts w:ascii="Times New Roman" w:hAnsi="Times New Roman" w:cs="Times New Roman"/>
          <w:sz w:val="28"/>
          <w:szCs w:val="28"/>
        </w:rPr>
        <w:t xml:space="preserve">явителю муниципальной услуги. </w:t>
      </w:r>
    </w:p>
    <w:p w:rsidR="00060263" w:rsidRDefault="0072412B" w:rsidP="00A51D79">
      <w:pPr>
        <w:spacing w:after="0" w:line="240" w:lineRule="auto"/>
        <w:ind w:firstLine="567"/>
        <w:jc w:val="both"/>
        <w:rPr>
          <w:rFonts w:ascii="Times New Roman" w:eastAsia="Times New Roman" w:hAnsi="Times New Roman" w:cs="Times New Roman"/>
          <w:sz w:val="28"/>
          <w:szCs w:val="28"/>
        </w:rPr>
      </w:pPr>
      <w:r w:rsidRPr="009155D4">
        <w:rPr>
          <w:rFonts w:ascii="Times New Roman" w:eastAsia="Times New Roman" w:hAnsi="Times New Roman" w:cs="Times New Roman"/>
          <w:sz w:val="28"/>
          <w:szCs w:val="28"/>
        </w:rPr>
        <w:t xml:space="preserve">На любой стадии административных процедур до принятия решения о </w:t>
      </w:r>
      <w:r w:rsidR="00444FE4" w:rsidRPr="009155D4">
        <w:rPr>
          <w:rFonts w:ascii="Times New Roman" w:hAnsi="Times New Roman" w:cs="Times New Roman"/>
          <w:sz w:val="28"/>
          <w:szCs w:val="28"/>
        </w:rPr>
        <w:t>предоставлении разрешения на осуществление земляных работ</w:t>
      </w:r>
      <w:r w:rsidR="00444FE4" w:rsidRPr="009155D4">
        <w:rPr>
          <w:rFonts w:ascii="Times New Roman" w:eastAsia="Times New Roman" w:hAnsi="Times New Roman" w:cs="Times New Roman"/>
          <w:sz w:val="28"/>
          <w:szCs w:val="28"/>
        </w:rPr>
        <w:t xml:space="preserve"> </w:t>
      </w:r>
      <w:r w:rsidRPr="009155D4">
        <w:rPr>
          <w:rFonts w:ascii="Times New Roman" w:eastAsia="Times New Roman" w:hAnsi="Times New Roman" w:cs="Times New Roman"/>
          <w:sz w:val="28"/>
          <w:szCs w:val="28"/>
        </w:rPr>
        <w:t>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8C770C" w:rsidRPr="00A66A9F" w:rsidRDefault="008C770C" w:rsidP="00A51D79">
      <w:pPr>
        <w:spacing w:after="0" w:line="240" w:lineRule="auto"/>
        <w:ind w:firstLine="567"/>
        <w:jc w:val="both"/>
        <w:rPr>
          <w:rFonts w:ascii="Times New Roman" w:eastAsia="Times New Roman" w:hAnsi="Times New Roman" w:cs="Times New Roman"/>
          <w:sz w:val="28"/>
          <w:szCs w:val="28"/>
        </w:rPr>
      </w:pPr>
    </w:p>
    <w:p w:rsidR="00A51D79" w:rsidRDefault="00060263" w:rsidP="00A51D79">
      <w:pPr>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 xml:space="preserve">Перечень услуг, которые являются необходимыми </w:t>
      </w:r>
    </w:p>
    <w:p w:rsidR="00060263" w:rsidRDefault="00060263" w:rsidP="00A51D79">
      <w:pPr>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C770C" w:rsidRPr="00420E1C" w:rsidRDefault="008C770C" w:rsidP="00A51D79">
      <w:pPr>
        <w:spacing w:after="0" w:line="240" w:lineRule="auto"/>
        <w:ind w:firstLine="540"/>
        <w:jc w:val="center"/>
        <w:rPr>
          <w:rFonts w:ascii="Times New Roman" w:eastAsia="Times New Roman" w:hAnsi="Times New Roman" w:cs="Times New Roman"/>
          <w:b/>
          <w:sz w:val="28"/>
          <w:szCs w:val="28"/>
        </w:rPr>
      </w:pPr>
    </w:p>
    <w:p w:rsidR="00060263" w:rsidRDefault="00E062C4" w:rsidP="00A51D79">
      <w:pPr>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2.12. </w:t>
      </w:r>
      <w:r w:rsidR="00484109" w:rsidRPr="00A66A9F">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8C770C" w:rsidRPr="00A51D79" w:rsidRDefault="008C770C" w:rsidP="00A51D79">
      <w:pPr>
        <w:spacing w:after="0" w:line="240" w:lineRule="auto"/>
        <w:ind w:firstLine="540"/>
        <w:jc w:val="both"/>
        <w:rPr>
          <w:rFonts w:ascii="Times New Roman" w:eastAsia="Times New Roman" w:hAnsi="Times New Roman" w:cs="Times New Roman"/>
          <w:sz w:val="28"/>
          <w:szCs w:val="28"/>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8C770C" w:rsidRPr="00A66A9F" w:rsidRDefault="008C770C"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A66A9F" w:rsidRDefault="00060263" w:rsidP="00A51D7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2.1</w:t>
      </w:r>
      <w:r w:rsidR="00B26AB1" w:rsidRPr="00A66A9F">
        <w:rPr>
          <w:rFonts w:ascii="Times New Roman" w:eastAsia="Times New Roman" w:hAnsi="Times New Roman" w:cs="Times New Roman"/>
          <w:sz w:val="28"/>
          <w:szCs w:val="28"/>
        </w:rPr>
        <w:t>3</w:t>
      </w:r>
      <w:r w:rsidRPr="00A66A9F">
        <w:rPr>
          <w:rFonts w:ascii="Times New Roman" w:eastAsia="Times New Roman" w:hAnsi="Times New Roman" w:cs="Times New Roman"/>
          <w:sz w:val="28"/>
          <w:szCs w:val="28"/>
        </w:rPr>
        <w:t>. Муниципальная услуга предоставляется бесплатно.</w:t>
      </w:r>
    </w:p>
    <w:p w:rsidR="008C770C" w:rsidRDefault="008C770C"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C770C" w:rsidRDefault="008C770C"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8C770C" w:rsidRDefault="008C770C"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Default="00060263"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420E1C">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C770C" w:rsidRPr="00A66A9F" w:rsidRDefault="008C770C" w:rsidP="00A51D79">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484109" w:rsidRDefault="00B26AB1" w:rsidP="00A51D7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2.14. </w:t>
      </w:r>
      <w:r w:rsidR="00484109" w:rsidRPr="00A66A9F">
        <w:rPr>
          <w:rFonts w:ascii="Times New Roman" w:eastAsia="Times New Roman" w:hAnsi="Times New Roman" w:cs="Times New Roman"/>
          <w:sz w:val="28"/>
          <w:szCs w:val="28"/>
        </w:rPr>
        <w:t>Услуг, которые являются необходимыми и обязательными для предоставления муниципальной услуги, не предусмотрено.</w:t>
      </w:r>
    </w:p>
    <w:p w:rsidR="008C770C" w:rsidRPr="00A66A9F" w:rsidRDefault="008C770C" w:rsidP="00A51D79">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1033D7" w:rsidRPr="00420E1C" w:rsidRDefault="001033D7" w:rsidP="001033D7">
      <w:pPr>
        <w:spacing w:after="0" w:line="239" w:lineRule="auto"/>
        <w:ind w:left="180" w:right="200" w:firstLine="1169"/>
        <w:jc w:val="center"/>
        <w:rPr>
          <w:rFonts w:ascii="Times New Roman" w:hAnsi="Times New Roman" w:cs="Times New Roman"/>
          <w:b/>
          <w:sz w:val="28"/>
          <w:szCs w:val="28"/>
        </w:rPr>
      </w:pPr>
      <w:r w:rsidRPr="00420E1C">
        <w:rPr>
          <w:rFonts w:ascii="Times New Roman" w:eastAsia="Times New Roman" w:hAnsi="Times New Roman" w:cs="Times New Roman"/>
          <w:b/>
          <w:bCs/>
          <w:sz w:val="28"/>
          <w:szCs w:val="28"/>
        </w:rPr>
        <w:t>Максимальный срок ожидания в очереди при подаче запроса о предоставлении муниципальной услуги и при получении</w:t>
      </w:r>
    </w:p>
    <w:p w:rsidR="001033D7" w:rsidRPr="00420E1C" w:rsidRDefault="001033D7" w:rsidP="001033D7">
      <w:pPr>
        <w:spacing w:after="0" w:line="2" w:lineRule="exact"/>
        <w:jc w:val="center"/>
        <w:rPr>
          <w:rFonts w:ascii="Times New Roman" w:hAnsi="Times New Roman" w:cs="Times New Roman"/>
          <w:b/>
          <w:sz w:val="28"/>
          <w:szCs w:val="28"/>
        </w:rPr>
      </w:pPr>
    </w:p>
    <w:p w:rsidR="00420E1C" w:rsidRDefault="001033D7" w:rsidP="00A51D79">
      <w:pPr>
        <w:spacing w:after="0"/>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результата предоставления муниципальной услуги</w:t>
      </w:r>
    </w:p>
    <w:p w:rsidR="008C770C" w:rsidRPr="00420E1C" w:rsidRDefault="008C770C" w:rsidP="00A51D79">
      <w:pPr>
        <w:spacing w:after="0"/>
        <w:jc w:val="center"/>
        <w:rPr>
          <w:rFonts w:ascii="Times New Roman" w:hAnsi="Times New Roman" w:cs="Times New Roman"/>
          <w:b/>
          <w:sz w:val="28"/>
          <w:szCs w:val="28"/>
        </w:rPr>
      </w:pPr>
    </w:p>
    <w:p w:rsidR="001033D7" w:rsidRDefault="001033D7" w:rsidP="00A51D79">
      <w:pPr>
        <w:spacing w:after="0" w:line="249" w:lineRule="auto"/>
        <w:ind w:firstLine="708"/>
        <w:jc w:val="both"/>
        <w:rPr>
          <w:rFonts w:ascii="Times New Roman" w:eastAsia="Times New Roman" w:hAnsi="Times New Roman" w:cs="Times New Roman"/>
          <w:bCs/>
          <w:sz w:val="28"/>
          <w:szCs w:val="28"/>
        </w:rPr>
      </w:pPr>
      <w:r>
        <w:rPr>
          <w:rFonts w:ascii="Times New Roman" w:eastAsia="Times" w:hAnsi="Times New Roman" w:cs="Times New Roman"/>
          <w:sz w:val="28"/>
          <w:szCs w:val="28"/>
        </w:rPr>
        <w:t>2.15</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Максимальный срок ожидания в очереди при подаче запроса 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предоставлении муниципальной услуги и при получении результата предоставления муниципальной услуги в Уполномоченном органе </w:t>
      </w:r>
      <w:r w:rsidR="00A51D79">
        <w:rPr>
          <w:rFonts w:ascii="Times New Roman" w:eastAsia="Times New Roman" w:hAnsi="Times New Roman" w:cs="Times New Roman"/>
          <w:bCs/>
          <w:sz w:val="28"/>
          <w:szCs w:val="28"/>
        </w:rPr>
        <w:t>или многофункциональном центре с</w:t>
      </w:r>
      <w:r w:rsidRPr="001033D7">
        <w:rPr>
          <w:rFonts w:ascii="Times New Roman" w:eastAsia="Times New Roman" w:hAnsi="Times New Roman" w:cs="Times New Roman"/>
          <w:bCs/>
          <w:sz w:val="28"/>
          <w:szCs w:val="28"/>
        </w:rPr>
        <w:t>оставляет не более 15 минут.</w:t>
      </w:r>
    </w:p>
    <w:p w:rsidR="008C770C" w:rsidRPr="00420E1C" w:rsidRDefault="008C770C" w:rsidP="00A51D79">
      <w:pPr>
        <w:spacing w:after="0" w:line="249" w:lineRule="auto"/>
        <w:ind w:firstLine="708"/>
        <w:jc w:val="both"/>
        <w:rPr>
          <w:rFonts w:ascii="Times New Roman" w:hAnsi="Times New Roman" w:cs="Times New Roman"/>
          <w:sz w:val="28"/>
          <w:szCs w:val="28"/>
        </w:rPr>
      </w:pPr>
    </w:p>
    <w:p w:rsidR="001033D7" w:rsidRDefault="001033D7" w:rsidP="00A51D79">
      <w:pPr>
        <w:spacing w:after="0" w:line="287" w:lineRule="auto"/>
        <w:ind w:left="140" w:right="140" w:firstLine="1029"/>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Срок и порядок регистрации запроса заявителя о предоставлении муниципальной услуги, в том числе в электронной форме</w:t>
      </w:r>
    </w:p>
    <w:p w:rsidR="008C770C" w:rsidRPr="00420E1C" w:rsidRDefault="008C770C" w:rsidP="00A51D79">
      <w:pPr>
        <w:spacing w:after="0" w:line="287" w:lineRule="auto"/>
        <w:ind w:left="140" w:right="140" w:firstLine="1029"/>
        <w:jc w:val="center"/>
        <w:rPr>
          <w:rFonts w:ascii="Times New Roman" w:hAnsi="Times New Roman" w:cs="Times New Roman"/>
          <w:b/>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2.16</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Срок регистрации заявления о предоставлении муниципальной услуги подлежат регистрации в Уполномоченном органе в течение </w:t>
      </w:r>
      <w:r w:rsidRPr="001033D7">
        <w:rPr>
          <w:rFonts w:ascii="Times New Roman" w:eastAsia="Times" w:hAnsi="Times New Roman" w:cs="Times New Roman"/>
          <w:sz w:val="28"/>
          <w:szCs w:val="28"/>
        </w:rPr>
        <w:t>1</w:t>
      </w:r>
      <w:r w:rsidRPr="001033D7">
        <w:rPr>
          <w:rFonts w:ascii="Times New Roman" w:eastAsia="Times New Roman" w:hAnsi="Times New Roman" w:cs="Times New Roman"/>
          <w:bCs/>
          <w:sz w:val="28"/>
          <w:szCs w:val="28"/>
        </w:rPr>
        <w:t xml:space="preserve"> рабочего дня со дня получения заявления и документов, необходимых для предоставления муниципальной услуги.</w:t>
      </w:r>
    </w:p>
    <w:p w:rsidR="001033D7" w:rsidRPr="001033D7" w:rsidRDefault="001033D7" w:rsidP="001033D7">
      <w:pPr>
        <w:spacing w:after="0" w:line="1" w:lineRule="exact"/>
        <w:rPr>
          <w:rFonts w:ascii="Times New Roman" w:hAnsi="Times New Roman" w:cs="Times New Roman"/>
          <w:sz w:val="28"/>
          <w:szCs w:val="28"/>
        </w:rPr>
      </w:pPr>
    </w:p>
    <w:p w:rsidR="001033D7" w:rsidRPr="008C770C" w:rsidRDefault="001033D7" w:rsidP="00A51D79">
      <w:pPr>
        <w:numPr>
          <w:ilvl w:val="0"/>
          <w:numId w:val="8"/>
        </w:numPr>
        <w:tabs>
          <w:tab w:val="left" w:pos="988"/>
        </w:tabs>
        <w:spacing w:after="0" w:line="281" w:lineRule="auto"/>
        <w:ind w:firstLine="705"/>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случае наличия оснований для отказа в приеме документов, необходимых для предоставления муниципальной услуги, указанных в пункте </w:t>
      </w:r>
      <w:r w:rsidRPr="001033D7">
        <w:rPr>
          <w:rFonts w:ascii="Times New Roman" w:eastAsia="Times" w:hAnsi="Times New Roman" w:cs="Times New Roman"/>
          <w:sz w:val="28"/>
          <w:szCs w:val="28"/>
        </w:rPr>
        <w:t>2.13</w:t>
      </w:r>
      <w:r w:rsidRPr="001033D7">
        <w:rPr>
          <w:rFonts w:ascii="Times New Roman" w:eastAsia="Times New Roman" w:hAnsi="Times New Roman" w:cs="Times New Roman"/>
          <w:bCs/>
          <w:sz w:val="28"/>
          <w:szCs w:val="28"/>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1033D7">
        <w:rPr>
          <w:rFonts w:ascii="Times New Roman" w:eastAsia="Times" w:hAnsi="Times New Roman" w:cs="Times New Roman"/>
          <w:sz w:val="28"/>
          <w:szCs w:val="28"/>
        </w:rPr>
        <w:t>2</w:t>
      </w:r>
      <w:r w:rsidRPr="001033D7">
        <w:rPr>
          <w:rFonts w:ascii="Times New Roman" w:eastAsia="Times New Roman" w:hAnsi="Times New Roman" w:cs="Times New Roman"/>
          <w:bCs/>
          <w:sz w:val="28"/>
          <w:szCs w:val="28"/>
        </w:rPr>
        <w:t xml:space="preserve"> к настоящему Административному регламенту.</w:t>
      </w:r>
    </w:p>
    <w:p w:rsidR="008C770C" w:rsidRPr="00A51D79" w:rsidRDefault="008C770C" w:rsidP="008C770C">
      <w:pPr>
        <w:tabs>
          <w:tab w:val="left" w:pos="988"/>
        </w:tabs>
        <w:spacing w:after="0" w:line="281" w:lineRule="auto"/>
        <w:jc w:val="both"/>
        <w:rPr>
          <w:rFonts w:ascii="Times New Roman" w:hAnsi="Times New Roman" w:cs="Times New Roman"/>
          <w:sz w:val="28"/>
          <w:szCs w:val="28"/>
        </w:rPr>
      </w:pPr>
    </w:p>
    <w:p w:rsidR="00A51D79" w:rsidRDefault="001033D7" w:rsidP="00A51D79">
      <w:pPr>
        <w:spacing w:after="0" w:line="287" w:lineRule="auto"/>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Тре</w:t>
      </w:r>
      <w:r w:rsidR="00A51D79">
        <w:rPr>
          <w:rFonts w:ascii="Times New Roman" w:eastAsia="Times New Roman" w:hAnsi="Times New Roman" w:cs="Times New Roman"/>
          <w:b/>
          <w:bCs/>
          <w:sz w:val="28"/>
          <w:szCs w:val="28"/>
        </w:rPr>
        <w:t xml:space="preserve">бования к помещениям, в которых, </w:t>
      </w:r>
    </w:p>
    <w:p w:rsidR="001033D7" w:rsidRDefault="001033D7" w:rsidP="00A51D79">
      <w:pPr>
        <w:spacing w:after="0" w:line="287" w:lineRule="auto"/>
        <w:jc w:val="center"/>
        <w:rPr>
          <w:rFonts w:ascii="Times New Roman" w:eastAsia="Times New Roman" w:hAnsi="Times New Roman" w:cs="Times New Roman"/>
          <w:b/>
          <w:bCs/>
          <w:sz w:val="28"/>
          <w:szCs w:val="28"/>
        </w:rPr>
      </w:pPr>
      <w:r w:rsidRPr="00420E1C">
        <w:rPr>
          <w:rFonts w:ascii="Times New Roman" w:eastAsia="Times New Roman" w:hAnsi="Times New Roman" w:cs="Times New Roman"/>
          <w:b/>
          <w:bCs/>
          <w:sz w:val="28"/>
          <w:szCs w:val="28"/>
        </w:rPr>
        <w:t>предоставляется муниципальная услуга</w:t>
      </w:r>
    </w:p>
    <w:p w:rsidR="008C770C" w:rsidRPr="00A51D79" w:rsidRDefault="008C770C" w:rsidP="00A51D79">
      <w:pPr>
        <w:spacing w:after="0" w:line="287" w:lineRule="auto"/>
        <w:jc w:val="center"/>
        <w:rPr>
          <w:rFonts w:ascii="Times New Roman" w:hAnsi="Times New Roman" w:cs="Times New Roman"/>
          <w:b/>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2.17</w:t>
      </w:r>
      <w:r w:rsidRPr="001033D7">
        <w:rPr>
          <w:rFonts w:ascii="Times New Roman" w:eastAsia="Times New Roman" w:hAnsi="Times New Roman" w:cs="Times New Roman"/>
          <w:bCs/>
          <w:sz w:val="28"/>
          <w:szCs w:val="28"/>
        </w:rPr>
        <w:t>. Местоположение административных зданий, в которых осуществляется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прием заявлений и документов, необходимых для предоставления муниципальной услуги, а также выдача результатов предоставления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муниципальной услуги, должно обеспечивать удобство для </w:t>
      </w:r>
      <w:r w:rsidRPr="001033D7">
        <w:rPr>
          <w:rFonts w:ascii="Times New Roman" w:eastAsia="Times New Roman" w:hAnsi="Times New Roman" w:cs="Times New Roman"/>
          <w:bCs/>
          <w:sz w:val="28"/>
          <w:szCs w:val="28"/>
        </w:rPr>
        <w:lastRenderedPageBreak/>
        <w:t>граждан с точки зрения пешеходной доступности от остановок общественного транспорта.</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numPr>
          <w:ilvl w:val="0"/>
          <w:numId w:val="9"/>
        </w:numPr>
        <w:tabs>
          <w:tab w:val="left" w:pos="1003"/>
        </w:tabs>
        <w:spacing w:after="0" w:line="258"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инвалидов.</w:t>
      </w:r>
    </w:p>
    <w:p w:rsidR="001033D7" w:rsidRPr="001033D7" w:rsidRDefault="001033D7" w:rsidP="001033D7">
      <w:pPr>
        <w:numPr>
          <w:ilvl w:val="0"/>
          <w:numId w:val="9"/>
        </w:numPr>
        <w:tabs>
          <w:tab w:val="left" w:pos="1022"/>
        </w:tabs>
        <w:spacing w:after="0" w:line="258"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1033D7" w:rsidRDefault="001033D7" w:rsidP="001033D7">
      <w:pPr>
        <w:spacing w:after="0" w:line="248"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наименование;</w:t>
      </w:r>
    </w:p>
    <w:p w:rsidR="001033D7" w:rsidRPr="001033D7" w:rsidRDefault="001033D7" w:rsidP="001033D7">
      <w:pPr>
        <w:spacing w:after="0"/>
        <w:ind w:left="700" w:right="452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местонахождение и юридический адрес; режим работы; график приема;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номера телефонов для справок.</w:t>
      </w: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Помещения, в которых предоставляется муниципальная услуга, должны соответствовать санитарно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эпидемиологическим правилам и нормативам.</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Помещения, в которых предоставляется муниципальная услуга, оснащаются:</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700" w:right="16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1033D7" w:rsidRPr="001033D7" w:rsidRDefault="001033D7" w:rsidP="001033D7">
      <w:pPr>
        <w:spacing w:after="0" w:line="4"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Места для заполнения заявлений оборудуются стульями, столами (стойками), бланками заявлений, письменными принадлежностями.</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lastRenderedPageBreak/>
        <w:t>Места приема Заявителей оборудуются информационными табличками (вывесками) с указанием:</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номера кабинета и наименования отдела;</w:t>
      </w: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фамилии, имени и отчества (последнее – при наличии), должности ответственного лица за прием документов;</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графика приема Заявителей.</w:t>
      </w: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39"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Лицо, ответственное за прием документов, должно иметь настольную табличку с указанием фамилии, имени, отчества (последнее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при наличии) и должности.</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При предоставлении муниципальной услуги инвалидам обеспечиваются: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4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беспрепятственного доступа к объекту (зданию, помещению), в котором предоставляется муниципальная услуга;</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5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ind w:left="3"/>
        <w:rPr>
          <w:rFonts w:ascii="Times New Roman" w:hAnsi="Times New Roman" w:cs="Times New Roman"/>
          <w:sz w:val="28"/>
          <w:szCs w:val="28"/>
        </w:rPr>
      </w:pPr>
      <w:r w:rsidRPr="001033D7">
        <w:rPr>
          <w:rFonts w:ascii="Times New Roman" w:eastAsia="Times New Roman" w:hAnsi="Times New Roman" w:cs="Times New Roman"/>
          <w:bCs/>
          <w:sz w:val="28"/>
          <w:szCs w:val="28"/>
        </w:rPr>
        <w:t>коляски;</w:t>
      </w:r>
    </w:p>
    <w:p w:rsidR="001033D7" w:rsidRPr="001033D7" w:rsidRDefault="001033D7" w:rsidP="001033D7">
      <w:pPr>
        <w:spacing w:after="0"/>
        <w:ind w:left="703"/>
        <w:rPr>
          <w:rFonts w:ascii="Times New Roman" w:hAnsi="Times New Roman" w:cs="Times New Roman"/>
          <w:sz w:val="28"/>
          <w:szCs w:val="28"/>
        </w:rPr>
      </w:pPr>
      <w:r w:rsidRPr="001033D7">
        <w:rPr>
          <w:rFonts w:ascii="Times New Roman" w:eastAsia="Times New Roman" w:hAnsi="Times New Roman" w:cs="Times New Roman"/>
          <w:bCs/>
          <w:sz w:val="28"/>
          <w:szCs w:val="28"/>
        </w:rPr>
        <w:t>сопровождение инвалидов, имеющих стойкие расстройства функции зрения</w:t>
      </w:r>
    </w:p>
    <w:p w:rsidR="001033D7" w:rsidRPr="001033D7" w:rsidRDefault="001033D7" w:rsidP="001033D7">
      <w:pPr>
        <w:spacing w:after="0" w:line="22" w:lineRule="exact"/>
        <w:rPr>
          <w:rFonts w:ascii="Times New Roman" w:hAnsi="Times New Roman" w:cs="Times New Roman"/>
          <w:sz w:val="28"/>
          <w:szCs w:val="28"/>
        </w:rPr>
      </w:pPr>
    </w:p>
    <w:p w:rsidR="001033D7" w:rsidRPr="001033D7" w:rsidRDefault="001033D7" w:rsidP="001033D7">
      <w:pPr>
        <w:spacing w:after="0"/>
        <w:ind w:left="3"/>
        <w:rPr>
          <w:rFonts w:ascii="Times New Roman" w:hAnsi="Times New Roman" w:cs="Times New Roman"/>
          <w:sz w:val="28"/>
          <w:szCs w:val="28"/>
        </w:rPr>
      </w:pPr>
      <w:r w:rsidRPr="001033D7">
        <w:rPr>
          <w:rFonts w:ascii="Times New Roman" w:eastAsia="Times New Roman" w:hAnsi="Times New Roman" w:cs="Times New Roman"/>
          <w:bCs/>
          <w:sz w:val="28"/>
          <w:szCs w:val="28"/>
        </w:rPr>
        <w:t>и самостоятельного передвижения;</w:t>
      </w:r>
    </w:p>
    <w:p w:rsidR="001033D7" w:rsidRPr="001033D7" w:rsidRDefault="001033D7" w:rsidP="001033D7">
      <w:pPr>
        <w:spacing w:after="0" w:line="258" w:lineRule="auto"/>
        <w:ind w:left="3"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p>
    <w:p w:rsidR="001033D7" w:rsidRPr="001033D7" w:rsidRDefault="001033D7" w:rsidP="001033D7">
      <w:pPr>
        <w:spacing w:after="0" w:line="4" w:lineRule="exact"/>
        <w:rPr>
          <w:rFonts w:ascii="Times New Roman" w:hAnsi="Times New Roman" w:cs="Times New Roman"/>
          <w:sz w:val="28"/>
          <w:szCs w:val="28"/>
        </w:rPr>
      </w:pPr>
    </w:p>
    <w:p w:rsidR="001033D7" w:rsidRPr="001033D7" w:rsidRDefault="001033D7" w:rsidP="001033D7">
      <w:pPr>
        <w:numPr>
          <w:ilvl w:val="0"/>
          <w:numId w:val="10"/>
        </w:numPr>
        <w:tabs>
          <w:tab w:val="left" w:pos="415"/>
        </w:tabs>
        <w:spacing w:after="0" w:line="239" w:lineRule="auto"/>
        <w:ind w:left="3" w:hanging="3"/>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к муниципальной услуге с учетом ограничений их жизнедеятельности;</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3"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точечным шрифтом Брайля;</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3"/>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допуск сурдопереводчика и тифлосурдопереводчика;</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left="3"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допуск собаки</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1033D7" w:rsidRPr="001033D7" w:rsidRDefault="001033D7" w:rsidP="001033D7">
      <w:pPr>
        <w:spacing w:after="0" w:line="3" w:lineRule="exact"/>
        <w:rPr>
          <w:rFonts w:ascii="Times New Roman" w:eastAsia="Times New Roman" w:hAnsi="Times New Roman" w:cs="Times New Roman"/>
          <w:bCs/>
          <w:sz w:val="28"/>
          <w:szCs w:val="28"/>
        </w:rPr>
      </w:pPr>
    </w:p>
    <w:p w:rsidR="001033D7" w:rsidRPr="00A51D79" w:rsidRDefault="001033D7" w:rsidP="00A51D79">
      <w:pPr>
        <w:spacing w:after="0" w:line="319" w:lineRule="auto"/>
        <w:ind w:left="3"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033D7" w:rsidRDefault="001033D7" w:rsidP="00A51D79">
      <w:pPr>
        <w:spacing w:after="0"/>
        <w:ind w:right="-2"/>
        <w:jc w:val="center"/>
        <w:rPr>
          <w:rFonts w:ascii="Times New Roman" w:eastAsia="Times New Roman" w:hAnsi="Times New Roman" w:cs="Times New Roman"/>
          <w:b/>
          <w:bCs/>
          <w:sz w:val="28"/>
          <w:szCs w:val="28"/>
        </w:rPr>
      </w:pPr>
      <w:r w:rsidRPr="001033D7">
        <w:rPr>
          <w:rFonts w:ascii="Times New Roman" w:eastAsia="Times New Roman" w:hAnsi="Times New Roman" w:cs="Times New Roman"/>
          <w:b/>
          <w:bCs/>
          <w:sz w:val="28"/>
          <w:szCs w:val="28"/>
        </w:rPr>
        <w:t>Показатели доступности и качества муниципальной услуги</w:t>
      </w:r>
    </w:p>
    <w:p w:rsidR="008C770C" w:rsidRPr="001033D7" w:rsidRDefault="008C770C" w:rsidP="00A51D79">
      <w:pPr>
        <w:spacing w:after="0"/>
        <w:ind w:right="-2"/>
        <w:jc w:val="center"/>
        <w:rPr>
          <w:rFonts w:ascii="Times New Roman" w:eastAsia="Times New Roman" w:hAnsi="Times New Roman" w:cs="Times New Roman"/>
          <w:b/>
          <w:bCs/>
          <w:sz w:val="28"/>
          <w:szCs w:val="28"/>
        </w:rPr>
      </w:pPr>
    </w:p>
    <w:p w:rsidR="001033D7" w:rsidRPr="001033D7" w:rsidRDefault="001033D7" w:rsidP="00A51D79">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2.18</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Основными показателями доступности предоставления</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муниципальной услуги являются: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lastRenderedPageBreak/>
        <w:t xml:space="preserve">наличие полной и понятной информации о порядке, сроках и ходе предоставления муниципальной услуги в информационно </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телекоммуникационных сетях общего пользования (в том числе в сети «Интернет»), средствах массовой информации</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получения заявителем уведомлений о предоставлении муниципальной услуги с помощью ЕПГУ</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возможность получения информации о ходе предоставления муниципальной услуги, в том числе с использованием информационно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коммуникационных технологий.</w:t>
      </w:r>
    </w:p>
    <w:p w:rsidR="001033D7" w:rsidRPr="001033D7" w:rsidRDefault="001033D7" w:rsidP="001033D7">
      <w:pPr>
        <w:spacing w:after="0" w:line="4"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2.19</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Основными показателями качества предоставления муниципальной услуги являются:</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r w:rsidRPr="001033D7">
        <w:rPr>
          <w:rFonts w:ascii="Times New Roman" w:eastAsia="Times" w:hAnsi="Times New Roman" w:cs="Times New Roman"/>
          <w:sz w:val="28"/>
          <w:szCs w:val="28"/>
        </w:rPr>
        <w:t>;</w:t>
      </w:r>
    </w:p>
    <w:p w:rsidR="001033D7" w:rsidRPr="001033D7" w:rsidRDefault="001033D7" w:rsidP="001033D7">
      <w:pPr>
        <w:spacing w:after="0" w:line="3"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отсутствие обоснованных жалоб на действия (бездействие) сотрудников и их некорректное (невнимательное) отношение к заявителям</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39"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отсутствие нарушений установленных сроков в процессе предоставления муниципальной услуги</w:t>
      </w:r>
      <w:r w:rsidRPr="001033D7">
        <w:rPr>
          <w:rFonts w:ascii="Times New Roman" w:eastAsia="Times" w:hAnsi="Times New Roman" w:cs="Times New Roman"/>
          <w:sz w:val="28"/>
          <w:szCs w:val="28"/>
        </w:rPr>
        <w:t>;</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spacing w:after="0" w:line="250" w:lineRule="auto"/>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1033D7" w:rsidRPr="001033D7" w:rsidRDefault="001033D7" w:rsidP="001033D7">
      <w:pPr>
        <w:spacing w:after="0" w:line="255" w:lineRule="exact"/>
        <w:rPr>
          <w:rFonts w:ascii="Times New Roman" w:hAnsi="Times New Roman" w:cs="Times New Roman"/>
          <w:sz w:val="28"/>
          <w:szCs w:val="28"/>
        </w:rPr>
      </w:pPr>
    </w:p>
    <w:p w:rsidR="001033D7" w:rsidRPr="001033D7" w:rsidRDefault="001033D7" w:rsidP="001033D7">
      <w:pPr>
        <w:spacing w:after="0" w:line="252" w:lineRule="auto"/>
        <w:jc w:val="center"/>
        <w:rPr>
          <w:rFonts w:ascii="Times New Roman" w:hAnsi="Times New Roman" w:cs="Times New Roman"/>
          <w:sz w:val="28"/>
          <w:szCs w:val="28"/>
        </w:rPr>
      </w:pPr>
      <w:r w:rsidRPr="001033D7">
        <w:rPr>
          <w:rFonts w:ascii="Times New Roman" w:eastAsia="Times New Roman" w:hAnsi="Times New Roman" w:cs="Times New Roman"/>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033D7" w:rsidRPr="001033D7" w:rsidRDefault="001033D7" w:rsidP="001033D7">
      <w:pPr>
        <w:spacing w:after="0" w:line="242" w:lineRule="exact"/>
        <w:rPr>
          <w:rFonts w:ascii="Times New Roman" w:hAnsi="Times New Roman" w:cs="Times New Roman"/>
          <w:sz w:val="28"/>
          <w:szCs w:val="28"/>
        </w:rPr>
      </w:pPr>
    </w:p>
    <w:p w:rsidR="001033D7" w:rsidRPr="001033D7" w:rsidRDefault="001033D7" w:rsidP="001033D7">
      <w:pPr>
        <w:spacing w:after="0"/>
        <w:ind w:firstLine="708"/>
        <w:jc w:val="both"/>
        <w:rPr>
          <w:rFonts w:ascii="Times New Roman" w:hAnsi="Times New Roman" w:cs="Times New Roman"/>
          <w:sz w:val="28"/>
          <w:szCs w:val="28"/>
        </w:rPr>
      </w:pPr>
      <w:r>
        <w:rPr>
          <w:rFonts w:ascii="Times New Roman" w:eastAsia="Times" w:hAnsi="Times New Roman" w:cs="Times New Roman"/>
          <w:sz w:val="28"/>
          <w:szCs w:val="28"/>
        </w:rPr>
        <w:t>2.20</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Предоставление муниципальной услуги по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48" w:lineRule="auto"/>
        <w:ind w:firstLine="708"/>
        <w:jc w:val="both"/>
        <w:rPr>
          <w:rFonts w:ascii="Times New Roman" w:hAnsi="Times New Roman" w:cs="Times New Roman"/>
          <w:sz w:val="28"/>
          <w:szCs w:val="28"/>
        </w:rPr>
      </w:pPr>
      <w:r>
        <w:rPr>
          <w:rFonts w:ascii="Times New Roman" w:eastAsia="Times" w:hAnsi="Times New Roman" w:cs="Times New Roman"/>
          <w:sz w:val="28"/>
          <w:szCs w:val="28"/>
        </w:rPr>
        <w:t>2.21</w:t>
      </w:r>
      <w:r w:rsidRPr="001033D7">
        <w:rPr>
          <w:rFonts w:ascii="Times New Roman" w:eastAsia="Times New Roman" w:hAnsi="Times New Roman" w:cs="Times New Roman"/>
          <w:bCs/>
          <w:sz w:val="28"/>
          <w:szCs w:val="28"/>
        </w:rPr>
        <w:t>.</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Заявителям обеспечивается возможность представления заявления 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прилагаемых документов в форме электронных документов посредством ЕПГУ.</w:t>
      </w:r>
    </w:p>
    <w:p w:rsidR="001033D7" w:rsidRPr="001033D7" w:rsidRDefault="001033D7" w:rsidP="001033D7">
      <w:pPr>
        <w:spacing w:after="0" w:line="2" w:lineRule="exact"/>
        <w:rPr>
          <w:rFonts w:ascii="Times New Roman" w:hAnsi="Times New Roman" w:cs="Times New Roman"/>
          <w:sz w:val="28"/>
          <w:szCs w:val="28"/>
        </w:rPr>
      </w:pPr>
    </w:p>
    <w:p w:rsidR="001033D7" w:rsidRPr="001033D7" w:rsidRDefault="001033D7" w:rsidP="001033D7">
      <w:pPr>
        <w:numPr>
          <w:ilvl w:val="0"/>
          <w:numId w:val="11"/>
        </w:numPr>
        <w:tabs>
          <w:tab w:val="left" w:pos="1065"/>
        </w:tabs>
        <w:spacing w:after="0" w:line="239"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033D7" w:rsidRPr="001033D7" w:rsidRDefault="001033D7" w:rsidP="001033D7">
      <w:pPr>
        <w:spacing w:after="0" w:line="4"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Pr="001033D7">
        <w:rPr>
          <w:rFonts w:ascii="Times New Roman" w:eastAsia="Times New Roman" w:hAnsi="Times New Roman" w:cs="Times New Roman"/>
          <w:bCs/>
          <w:sz w:val="28"/>
          <w:szCs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1033D7" w:rsidRPr="001033D7" w:rsidRDefault="001033D7" w:rsidP="001033D7">
      <w:pPr>
        <w:spacing w:after="0" w:line="1" w:lineRule="exact"/>
        <w:rPr>
          <w:rFonts w:ascii="Times New Roman" w:hAnsi="Times New Roman" w:cs="Times New Roman"/>
          <w:sz w:val="28"/>
          <w:szCs w:val="28"/>
        </w:rPr>
      </w:pPr>
    </w:p>
    <w:p w:rsidR="001033D7" w:rsidRPr="001033D7" w:rsidRDefault="001033D7" w:rsidP="001033D7">
      <w:pPr>
        <w:spacing w:after="0" w:line="248" w:lineRule="auto"/>
        <w:ind w:firstLine="777"/>
        <w:jc w:val="both"/>
        <w:rPr>
          <w:rFonts w:ascii="Times New Roman" w:hAnsi="Times New Roman" w:cs="Times New Roman"/>
          <w:sz w:val="28"/>
          <w:szCs w:val="28"/>
        </w:rPr>
      </w:pPr>
      <w:r w:rsidRPr="001033D7">
        <w:rPr>
          <w:rFonts w:ascii="Times New Roman" w:eastAsia="Times New Roman" w:hAnsi="Times New Roman" w:cs="Times New Roman"/>
          <w:bCs/>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1033D7" w:rsidRPr="001033D7" w:rsidRDefault="001033D7" w:rsidP="001033D7">
      <w:pPr>
        <w:spacing w:after="0" w:line="8" w:lineRule="exact"/>
        <w:rPr>
          <w:rFonts w:ascii="Times New Roman" w:hAnsi="Times New Roman" w:cs="Times New Roman"/>
          <w:sz w:val="28"/>
          <w:szCs w:val="28"/>
        </w:rPr>
      </w:pPr>
    </w:p>
    <w:p w:rsidR="001033D7" w:rsidRPr="001033D7" w:rsidRDefault="001033D7" w:rsidP="001033D7">
      <w:pPr>
        <w:numPr>
          <w:ilvl w:val="0"/>
          <w:numId w:val="12"/>
        </w:numPr>
        <w:tabs>
          <w:tab w:val="left" w:pos="1274"/>
        </w:tabs>
        <w:spacing w:after="0" w:line="240" w:lineRule="auto"/>
        <w:ind w:firstLine="705"/>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1033D7">
        <w:rPr>
          <w:rFonts w:ascii="Times New Roman" w:eastAsia="Times" w:hAnsi="Times New Roman" w:cs="Times New Roman"/>
          <w:sz w:val="28"/>
          <w:szCs w:val="28"/>
        </w:rPr>
        <w:t>4</w:t>
      </w:r>
      <w:r w:rsidRPr="001033D7">
        <w:rPr>
          <w:rFonts w:ascii="Times New Roman" w:eastAsia="Times New Roman" w:hAnsi="Times New Roman" w:cs="Times New Roman"/>
          <w:bCs/>
          <w:sz w:val="28"/>
          <w:szCs w:val="28"/>
        </w:rPr>
        <w:t xml:space="preserve"> настоящего Административного регламента.</w:t>
      </w:r>
    </w:p>
    <w:p w:rsidR="001033D7" w:rsidRPr="001033D7" w:rsidRDefault="001033D7" w:rsidP="001033D7">
      <w:pPr>
        <w:spacing w:after="0" w:line="239" w:lineRule="auto"/>
        <w:ind w:left="700" w:right="940" w:hanging="142"/>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2.2</w:t>
      </w:r>
      <w:r>
        <w:rPr>
          <w:rFonts w:ascii="Times New Roman" w:eastAsia="Times" w:hAnsi="Times New Roman" w:cs="Times New Roman"/>
          <w:sz w:val="28"/>
          <w:szCs w:val="28"/>
        </w:rPr>
        <w:t>2</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Электронные документы представляются в следующих форматах:</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 xml:space="preserve">а) xml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формализованных документов;</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б) doc, docx, odt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документов с текстовым содержанием, не включающим формулы (за исключением документов, указанных в подпункте "в" настоящего пункта);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в) xls, xlsx, ods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для документов, содержащих расчеты;</w:t>
      </w:r>
    </w:p>
    <w:p w:rsidR="001033D7" w:rsidRPr="001033D7" w:rsidRDefault="001033D7" w:rsidP="001033D7">
      <w:pPr>
        <w:spacing w:after="0"/>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г) pdf, jpg, jpeg</w:t>
      </w:r>
      <w:r w:rsidRPr="001033D7">
        <w:rPr>
          <w:rFonts w:ascii="Times New Roman" w:eastAsia="Times" w:hAnsi="Times New Roman" w:cs="Times New Roman"/>
          <w:sz w:val="28"/>
          <w:szCs w:val="28"/>
        </w:rPr>
        <w:t>, png, bmp, tiff -</w:t>
      </w:r>
      <w:r w:rsidRPr="001033D7">
        <w:rPr>
          <w:rFonts w:ascii="Times New Roman" w:eastAsia="Times New Roman" w:hAnsi="Times New Roman" w:cs="Times New Roman"/>
          <w:bCs/>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д</w:t>
      </w:r>
      <w:r w:rsidRPr="001033D7">
        <w:rPr>
          <w:rFonts w:ascii="Times New Roman" w:eastAsia="Times" w:hAnsi="Times New Roman" w:cs="Times New Roman"/>
          <w:sz w:val="28"/>
          <w:szCs w:val="28"/>
        </w:rPr>
        <w:t>) zip, rar</w:t>
      </w:r>
      <w:r w:rsidRPr="001033D7">
        <w:rPr>
          <w:rFonts w:ascii="Times New Roman" w:eastAsia="Times New Roman" w:hAnsi="Times New Roman" w:cs="Times New Roman"/>
          <w:bCs/>
          <w:sz w:val="28"/>
          <w:szCs w:val="28"/>
        </w:rPr>
        <w:t xml:space="preserve"> – для сжатых документов в один файл;</w:t>
      </w: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е</w:t>
      </w:r>
      <w:r w:rsidRPr="001033D7">
        <w:rPr>
          <w:rFonts w:ascii="Times New Roman" w:eastAsia="Times" w:hAnsi="Times New Roman" w:cs="Times New Roman"/>
          <w:sz w:val="28"/>
          <w:szCs w:val="28"/>
        </w:rPr>
        <w:t>) sig</w:t>
      </w:r>
      <w:r w:rsidRPr="001033D7">
        <w:rPr>
          <w:rFonts w:ascii="Times New Roman" w:eastAsia="Times New Roman" w:hAnsi="Times New Roman" w:cs="Times New Roman"/>
          <w:bCs/>
          <w:sz w:val="28"/>
          <w:szCs w:val="28"/>
        </w:rPr>
        <w:t xml:space="preserve"> – для открепленной усиленной квалифицированной электронной подписи.</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49" w:lineRule="auto"/>
        <w:ind w:firstLine="708"/>
        <w:jc w:val="both"/>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 xml:space="preserve"> 500 dpi (масштаб 1:1) с использованием следующих режимов:</w:t>
      </w: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«черно</w:t>
      </w:r>
      <w:r w:rsidRPr="001033D7">
        <w:rPr>
          <w:rFonts w:ascii="Times New Roman" w:eastAsia="Times" w:hAnsi="Times New Roman" w:cs="Times New Roman"/>
          <w:sz w:val="28"/>
          <w:szCs w:val="28"/>
        </w:rPr>
        <w:t>-</w:t>
      </w:r>
      <w:r w:rsidRPr="001033D7">
        <w:rPr>
          <w:rFonts w:ascii="Times New Roman" w:eastAsia="Times New Roman" w:hAnsi="Times New Roman" w:cs="Times New Roman"/>
          <w:bCs/>
          <w:sz w:val="28"/>
          <w:szCs w:val="28"/>
        </w:rPr>
        <w:t>белый» (при отсутствии в документе графических изображений 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(или) цветного текста);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«оттенки серого» (при наличии в документе графических изображений,</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отличных от цветного графического изображения);</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«цветной»</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или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«режим полной цветопередачи» (при наличии в документе</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цветных графических изображений либо цветного текста);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сохранением всех аутентичных признаков подлинности,</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а именно:</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графической подписи лица, печати, углового штампа бланка;</w:t>
      </w:r>
    </w:p>
    <w:p w:rsidR="001033D7" w:rsidRPr="001033D7" w:rsidRDefault="001033D7" w:rsidP="001033D7">
      <w:pPr>
        <w:spacing w:after="0" w:line="1" w:lineRule="exact"/>
        <w:rPr>
          <w:rFonts w:ascii="Times New Roman" w:eastAsia="Times New Roman" w:hAnsi="Times New Roman" w:cs="Times New Roman"/>
          <w:bCs/>
          <w:sz w:val="28"/>
          <w:szCs w:val="28"/>
        </w:rPr>
      </w:pPr>
    </w:p>
    <w:p w:rsidR="001033D7" w:rsidRPr="001033D7" w:rsidRDefault="001033D7" w:rsidP="001033D7">
      <w:pPr>
        <w:spacing w:after="0" w:line="239" w:lineRule="auto"/>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количество файлов должно соответствовать количеству документов,</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каждый из которых содержит текстовую и (или) графическую информацию.</w:t>
      </w:r>
    </w:p>
    <w:p w:rsidR="001033D7" w:rsidRPr="001033D7" w:rsidRDefault="001033D7" w:rsidP="001033D7">
      <w:pPr>
        <w:spacing w:after="0" w:line="2" w:lineRule="exact"/>
        <w:rPr>
          <w:rFonts w:ascii="Times New Roman" w:eastAsia="Times New Roman" w:hAnsi="Times New Roman" w:cs="Times New Roman"/>
          <w:bCs/>
          <w:sz w:val="28"/>
          <w:szCs w:val="28"/>
        </w:rPr>
      </w:pPr>
    </w:p>
    <w:p w:rsidR="001033D7" w:rsidRPr="001033D7" w:rsidRDefault="001033D7" w:rsidP="001033D7">
      <w:pPr>
        <w:spacing w:after="0"/>
        <w:ind w:left="700"/>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t>Электронные документы должны обеспечивать:</w:t>
      </w:r>
    </w:p>
    <w:p w:rsidR="001033D7" w:rsidRPr="001033D7" w:rsidRDefault="001033D7" w:rsidP="001033D7">
      <w:pPr>
        <w:spacing w:after="0"/>
        <w:ind w:firstLine="708"/>
        <w:rPr>
          <w:rFonts w:ascii="Times New Roman" w:eastAsia="Times New Roman" w:hAnsi="Times New Roman" w:cs="Times New Roman"/>
          <w:bCs/>
          <w:sz w:val="28"/>
          <w:szCs w:val="28"/>
        </w:rPr>
      </w:pP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возможность идентифицировать документ и количество листов в</w:t>
      </w:r>
      <w:r w:rsidRPr="001033D7">
        <w:rPr>
          <w:rFonts w:ascii="Times New Roman" w:eastAsia="Times" w:hAnsi="Times New Roman" w:cs="Times New Roman"/>
          <w:sz w:val="28"/>
          <w:szCs w:val="28"/>
        </w:rPr>
        <w:t xml:space="preserve"> </w:t>
      </w:r>
      <w:r w:rsidRPr="001033D7">
        <w:rPr>
          <w:rFonts w:ascii="Times New Roman" w:eastAsia="Times New Roman" w:hAnsi="Times New Roman" w:cs="Times New Roman"/>
          <w:bCs/>
          <w:sz w:val="28"/>
          <w:szCs w:val="28"/>
        </w:rPr>
        <w:t>документе;</w:t>
      </w:r>
    </w:p>
    <w:p w:rsidR="001033D7" w:rsidRPr="001033D7" w:rsidRDefault="001033D7" w:rsidP="001033D7">
      <w:pPr>
        <w:numPr>
          <w:ilvl w:val="0"/>
          <w:numId w:val="13"/>
        </w:numPr>
        <w:tabs>
          <w:tab w:val="left" w:pos="1010"/>
        </w:tabs>
        <w:spacing w:after="0" w:line="240" w:lineRule="auto"/>
        <w:ind w:firstLine="705"/>
        <w:jc w:val="both"/>
        <w:rPr>
          <w:rFonts w:ascii="Times New Roman" w:eastAsia="Times" w:hAnsi="Times New Roman" w:cs="Times New Roman"/>
          <w:sz w:val="28"/>
          <w:szCs w:val="28"/>
        </w:rPr>
      </w:pPr>
      <w:r w:rsidRPr="001033D7">
        <w:rPr>
          <w:rFonts w:ascii="Times New Roman" w:eastAsia="Times New Roman" w:hAnsi="Times New Roman" w:cs="Times New Roman"/>
          <w:bCs/>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033D7" w:rsidRPr="001033D7" w:rsidRDefault="001033D7" w:rsidP="001033D7">
      <w:pPr>
        <w:spacing w:after="0" w:line="1" w:lineRule="exact"/>
        <w:rPr>
          <w:rFonts w:ascii="Times New Roman" w:eastAsia="Times" w:hAnsi="Times New Roman" w:cs="Times New Roman"/>
          <w:sz w:val="28"/>
          <w:szCs w:val="28"/>
        </w:rPr>
      </w:pPr>
    </w:p>
    <w:p w:rsidR="00D47028" w:rsidRDefault="001033D7" w:rsidP="00A51D79">
      <w:pPr>
        <w:spacing w:after="0" w:line="279" w:lineRule="auto"/>
        <w:ind w:firstLine="708"/>
        <w:rPr>
          <w:rFonts w:ascii="Times New Roman" w:eastAsia="Times New Roman" w:hAnsi="Times New Roman" w:cs="Times New Roman"/>
          <w:bCs/>
          <w:sz w:val="28"/>
          <w:szCs w:val="28"/>
        </w:rPr>
      </w:pPr>
      <w:r w:rsidRPr="001033D7">
        <w:rPr>
          <w:rFonts w:ascii="Times New Roman" w:eastAsia="Times New Roman" w:hAnsi="Times New Roman" w:cs="Times New Roman"/>
          <w:bCs/>
          <w:sz w:val="28"/>
          <w:szCs w:val="28"/>
        </w:rPr>
        <w:lastRenderedPageBreak/>
        <w:t>Документы, подлежащие представлению в форматах xls, xlsx или ods, формируются в виде отдельного электронного документа.</w:t>
      </w:r>
    </w:p>
    <w:p w:rsidR="008C770C" w:rsidRPr="00A51D79" w:rsidRDefault="008C770C" w:rsidP="00A51D79">
      <w:pPr>
        <w:spacing w:after="0" w:line="279" w:lineRule="auto"/>
        <w:ind w:firstLine="708"/>
        <w:rPr>
          <w:rFonts w:ascii="Times New Roman" w:eastAsia="Times" w:hAnsi="Times New Roman" w:cs="Times New Roman"/>
          <w:sz w:val="28"/>
          <w:szCs w:val="28"/>
        </w:rPr>
      </w:pPr>
    </w:p>
    <w:p w:rsidR="001033D7" w:rsidRPr="00C27F53" w:rsidRDefault="001033D7" w:rsidP="00A51D79">
      <w:pPr>
        <w:spacing w:after="0"/>
        <w:ind w:left="420" w:right="20" w:firstLine="300"/>
        <w:jc w:val="center"/>
        <w:rPr>
          <w:rFonts w:ascii="Times New Roman" w:hAnsi="Times New Roman" w:cs="Times New Roman"/>
          <w:b/>
          <w:sz w:val="28"/>
          <w:szCs w:val="28"/>
        </w:rPr>
      </w:pPr>
      <w:r w:rsidRPr="00C27F53">
        <w:rPr>
          <w:rFonts w:ascii="Times New Roman" w:eastAsia="Times" w:hAnsi="Times New Roman" w:cs="Times New Roman"/>
          <w:b/>
          <w:bCs/>
          <w:sz w:val="28"/>
          <w:szCs w:val="28"/>
        </w:rPr>
        <w:t>III</w:t>
      </w:r>
      <w:r w:rsidRPr="00C27F53">
        <w:rPr>
          <w:rFonts w:ascii="Times New Roman" w:eastAsia="Times New Roman" w:hAnsi="Times New Roman" w:cs="Times New Roman"/>
          <w:b/>
          <w:bCs/>
          <w:sz w:val="28"/>
          <w:szCs w:val="28"/>
        </w:rPr>
        <w:t>.</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Состав,</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последовательность и сроки выполнения административных</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процедур (действий), требования к порядку их выполнения, в том числе</w:t>
      </w:r>
      <w:r w:rsidR="0008212E" w:rsidRPr="00C27F53">
        <w:rPr>
          <w:rFonts w:ascii="Times New Roman" w:eastAsia="Times New Roman" w:hAnsi="Times New Roman" w:cs="Times New Roman"/>
          <w:b/>
          <w:bCs/>
          <w:sz w:val="28"/>
          <w:szCs w:val="28"/>
        </w:rPr>
        <w:t xml:space="preserve"> </w:t>
      </w:r>
      <w:r w:rsidRPr="00C27F53">
        <w:rPr>
          <w:rFonts w:ascii="Times New Roman" w:eastAsia="Times New Roman" w:hAnsi="Times New Roman" w:cs="Times New Roman"/>
          <w:b/>
          <w:bCs/>
          <w:sz w:val="28"/>
          <w:szCs w:val="28"/>
        </w:rPr>
        <w:t>особенности выполнения административных процедур в электронной форме</w:t>
      </w:r>
    </w:p>
    <w:p w:rsidR="001033D7" w:rsidRDefault="001033D7" w:rsidP="00A51D79">
      <w:pPr>
        <w:spacing w:after="0"/>
        <w:ind w:left="1760"/>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Исчерпывающий перечень административных процедур</w:t>
      </w:r>
    </w:p>
    <w:p w:rsidR="008C770C" w:rsidRPr="00C27F53" w:rsidRDefault="008C770C" w:rsidP="00A51D79">
      <w:pPr>
        <w:spacing w:after="0"/>
        <w:ind w:left="1760"/>
        <w:rPr>
          <w:rFonts w:ascii="Times New Roman" w:hAnsi="Times New Roman" w:cs="Times New Roman"/>
          <w:b/>
          <w:sz w:val="28"/>
          <w:szCs w:val="28"/>
        </w:rPr>
      </w:pPr>
    </w:p>
    <w:p w:rsidR="001033D7" w:rsidRPr="0008212E" w:rsidRDefault="001033D7" w:rsidP="00A51D79">
      <w:pPr>
        <w:spacing w:after="0"/>
        <w:ind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 xml:space="preserve">3.1. </w:t>
      </w:r>
      <w:r w:rsidRPr="0008212E">
        <w:rPr>
          <w:rFonts w:ascii="Times New Roman" w:eastAsia="Times New Roman" w:hAnsi="Times New Roman" w:cs="Times New Roman"/>
          <w:bCs/>
          <w:sz w:val="28"/>
          <w:szCs w:val="28"/>
        </w:rPr>
        <w:t>Предоставление муниципальной услуги включает в</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себя следующие административные процедуры:</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проверка документов и регистрация заявления;</w:t>
      </w: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Pr="0008212E">
        <w:rPr>
          <w:rFonts w:ascii="Times New Roman" w:eastAsia="Times" w:hAnsi="Times New Roman" w:cs="Times New Roman"/>
          <w:sz w:val="28"/>
          <w:szCs w:val="28"/>
        </w:rPr>
        <w:t>;</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рассмотрение документов и сведений;</w:t>
      </w: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принятие решения;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выдача результата</w:t>
      </w:r>
      <w:r w:rsidRPr="0008212E">
        <w:rPr>
          <w:rFonts w:ascii="Times New Roman" w:eastAsia="Times" w:hAnsi="Times New Roman" w:cs="Times New Roman"/>
          <w:sz w:val="28"/>
          <w:szCs w:val="28"/>
        </w:rPr>
        <w:t>;</w:t>
      </w:r>
    </w:p>
    <w:p w:rsidR="001033D7" w:rsidRDefault="001033D7" w:rsidP="00A51D79">
      <w:pPr>
        <w:spacing w:after="0" w:line="279"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внесение результата муниципальной услуги в реестр юридически значимых записей.</w:t>
      </w:r>
    </w:p>
    <w:p w:rsidR="008C770C" w:rsidRPr="0008212E" w:rsidRDefault="008C770C" w:rsidP="00A51D79">
      <w:pPr>
        <w:spacing w:after="0" w:line="279" w:lineRule="auto"/>
        <w:ind w:firstLine="708"/>
        <w:jc w:val="both"/>
        <w:rPr>
          <w:rFonts w:ascii="Times New Roman" w:hAnsi="Times New Roman" w:cs="Times New Roman"/>
          <w:sz w:val="28"/>
          <w:szCs w:val="28"/>
        </w:rPr>
      </w:pPr>
    </w:p>
    <w:p w:rsidR="001033D7" w:rsidRDefault="001033D7" w:rsidP="00A51D79">
      <w:pPr>
        <w:spacing w:after="0" w:line="307" w:lineRule="auto"/>
        <w:ind w:left="580" w:right="140" w:firstLine="257"/>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Перечень административных процедур (действий) при предоставлении муниципальной услуги услуг в электронной форме</w:t>
      </w:r>
    </w:p>
    <w:p w:rsidR="008C770C" w:rsidRPr="00A51D79" w:rsidRDefault="008C770C" w:rsidP="00A51D79">
      <w:pPr>
        <w:spacing w:after="0" w:line="307" w:lineRule="auto"/>
        <w:ind w:left="580" w:right="140" w:firstLine="257"/>
        <w:jc w:val="center"/>
        <w:rPr>
          <w:rFonts w:ascii="Times New Roman" w:hAnsi="Times New Roman" w:cs="Times New Roman"/>
          <w:b/>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3.2. При предоставлении муниципальной услуги в электронной форме заявителю обеспечиваются: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информации о порядке и сроках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формирование заявления;</w:t>
      </w: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результата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получение сведений о ходе рассмотрения заявления;</w:t>
      </w: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осуществление оценки качества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Default="001033D7" w:rsidP="00A51D79">
      <w:pPr>
        <w:spacing w:after="0" w:line="265"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 xml:space="preserve"> служащего.</w:t>
      </w:r>
    </w:p>
    <w:p w:rsidR="008C770C" w:rsidRPr="0008212E" w:rsidRDefault="008C770C" w:rsidP="00A51D79">
      <w:pPr>
        <w:spacing w:after="0" w:line="265" w:lineRule="auto"/>
        <w:ind w:firstLine="708"/>
        <w:jc w:val="both"/>
        <w:rPr>
          <w:rFonts w:ascii="Times New Roman" w:hAnsi="Times New Roman" w:cs="Times New Roman"/>
          <w:sz w:val="28"/>
          <w:szCs w:val="28"/>
        </w:rPr>
      </w:pPr>
    </w:p>
    <w:p w:rsidR="001033D7" w:rsidRDefault="001033D7" w:rsidP="0008212E">
      <w:pPr>
        <w:spacing w:after="0" w:line="289" w:lineRule="auto"/>
        <w:ind w:right="2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Порядок осуществления административных процедур (действий) в электронной форме</w:t>
      </w:r>
    </w:p>
    <w:p w:rsidR="008C770C" w:rsidRPr="00C27F53" w:rsidRDefault="008C770C" w:rsidP="0008212E">
      <w:pPr>
        <w:spacing w:after="0" w:line="289" w:lineRule="auto"/>
        <w:ind w:right="20"/>
        <w:jc w:val="center"/>
        <w:rPr>
          <w:rFonts w:ascii="Times New Roman" w:hAnsi="Times New Roman" w:cs="Times New Roman"/>
          <w:b/>
          <w:sz w:val="28"/>
          <w:szCs w:val="28"/>
        </w:rPr>
      </w:pPr>
    </w:p>
    <w:p w:rsidR="008C770C" w:rsidRDefault="008C770C" w:rsidP="0008212E">
      <w:pPr>
        <w:spacing w:after="0"/>
        <w:ind w:left="700"/>
        <w:rPr>
          <w:rFonts w:ascii="Times New Roman" w:eastAsia="Times New Roman" w:hAnsi="Times New Roman" w:cs="Times New Roman"/>
          <w:bCs/>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3.3. Формирование заявления.</w:t>
      </w: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либо иной форме.</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Форматно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При формировании заявления заявителю обеспечивается:</w:t>
      </w:r>
    </w:p>
    <w:p w:rsidR="001033D7" w:rsidRPr="0008212E" w:rsidRDefault="001033D7" w:rsidP="0008212E">
      <w:pPr>
        <w:spacing w:after="0" w:line="24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а) возможность копирования и сохранения заявления и иных документов, указанных в пунктах </w:t>
      </w:r>
      <w:r w:rsidRPr="0008212E">
        <w:rPr>
          <w:rFonts w:ascii="Times New Roman" w:eastAsia="Times" w:hAnsi="Times New Roman" w:cs="Times New Roman"/>
          <w:sz w:val="28"/>
          <w:szCs w:val="28"/>
        </w:rPr>
        <w:t>2.9</w:t>
      </w:r>
      <w:r w:rsidRPr="0008212E">
        <w:rPr>
          <w:rFonts w:ascii="Times New Roman" w:eastAsia="Times New Roman" w:hAnsi="Times New Roman" w:cs="Times New Roman"/>
          <w:bCs/>
          <w:sz w:val="28"/>
          <w:szCs w:val="28"/>
        </w:rPr>
        <w:t xml:space="preserve"> – </w:t>
      </w:r>
      <w:r w:rsidRPr="0008212E">
        <w:rPr>
          <w:rFonts w:ascii="Times New Roman" w:eastAsia="Times" w:hAnsi="Times New Roman" w:cs="Times New Roman"/>
          <w:sz w:val="28"/>
          <w:szCs w:val="28"/>
        </w:rPr>
        <w:t>2.12</w:t>
      </w:r>
      <w:r w:rsidRPr="0008212E">
        <w:rPr>
          <w:rFonts w:ascii="Times New Roman" w:eastAsia="Times New Roman" w:hAnsi="Times New Roman" w:cs="Times New Roman"/>
          <w:bCs/>
          <w:sz w:val="28"/>
          <w:szCs w:val="28"/>
        </w:rPr>
        <w:t xml:space="preserve"> настоящего Административного регламента, необходимых для предоставления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возможность печати на бумажном носителе копии электронной формы заявления;</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5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r w:rsidRPr="0008212E">
        <w:rPr>
          <w:rFonts w:ascii="Times New Roman" w:eastAsia="Times" w:hAnsi="Times New Roman" w:cs="Times New Roman"/>
          <w:sz w:val="28"/>
          <w:szCs w:val="28"/>
        </w:rPr>
        <w:t>;</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д ) возможность вернуться на любой из этапов заполнения электронной формы заявления без потери ранее введенной информации;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а) прием документов, необходимых для предоставления муниципальной услуги,</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и направление заявителю электронного сообщения о</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поступлении заявления;</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w:t>
      </w:r>
      <w:r w:rsidRPr="0008212E">
        <w:rPr>
          <w:rFonts w:ascii="Times New Roman" w:eastAsia="Times New Roman" w:hAnsi="Times New Roman" w:cs="Times New Roman"/>
          <w:bCs/>
          <w:sz w:val="28"/>
          <w:szCs w:val="28"/>
        </w:rPr>
        <w:lastRenderedPageBreak/>
        <w:t>системе, используемой Уполномоченным органом для предоставления муниципальной услуги (далее – ГИС</w:t>
      </w:r>
      <w:r w:rsidRPr="0008212E">
        <w:rPr>
          <w:rFonts w:ascii="Times New Roman" w:eastAsia="Times" w:hAnsi="Times New Roman" w:cs="Times New Roman"/>
          <w:sz w:val="28"/>
          <w:szCs w:val="28"/>
        </w:rPr>
        <w:t>).</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left="700"/>
        <w:rPr>
          <w:rFonts w:ascii="Times New Roman" w:hAnsi="Times New Roman" w:cs="Times New Roman"/>
          <w:sz w:val="28"/>
          <w:szCs w:val="28"/>
        </w:rPr>
      </w:pPr>
      <w:r w:rsidRPr="0008212E">
        <w:rPr>
          <w:rFonts w:ascii="Times New Roman" w:eastAsia="Times New Roman" w:hAnsi="Times New Roman" w:cs="Times New Roman"/>
          <w:bCs/>
          <w:sz w:val="28"/>
          <w:szCs w:val="28"/>
        </w:rPr>
        <w:t>Ответственное должностное лицо</w:t>
      </w:r>
      <w:r w:rsidRPr="0008212E">
        <w:rPr>
          <w:rFonts w:ascii="Times New Roman" w:eastAsia="Times" w:hAnsi="Times New Roman" w:cs="Times New Roman"/>
          <w:sz w:val="28"/>
          <w:szCs w:val="28"/>
        </w:rPr>
        <w:t>:</w:t>
      </w: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проверяет наличие электронных заявлений, поступивших с ЕПГУ, с периодом не реже 2 раз в день;</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рассматривает поступившие заявления и приложенные образы документов (документы);</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производит действия в соответствии с пунктом 3.4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3.6. Заявителю в качестве результата предоставления муниципальной услуги обеспечивается возможность получения документа: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5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numPr>
          <w:ilvl w:val="1"/>
          <w:numId w:val="14"/>
        </w:numPr>
        <w:tabs>
          <w:tab w:val="left" w:pos="972"/>
        </w:tabs>
        <w:spacing w:after="0" w:line="240" w:lineRule="auto"/>
        <w:ind w:left="3"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033D7" w:rsidRPr="0008212E" w:rsidRDefault="001033D7" w:rsidP="0008212E">
      <w:pPr>
        <w:spacing w:after="0" w:line="1" w:lineRule="exact"/>
        <w:rPr>
          <w:rFonts w:ascii="Times New Roman" w:eastAsia="Times New Roman" w:hAnsi="Times New Roman" w:cs="Times New Roman"/>
          <w:bCs/>
          <w:sz w:val="28"/>
          <w:szCs w:val="28"/>
        </w:rPr>
      </w:pPr>
    </w:p>
    <w:p w:rsidR="001033D7" w:rsidRDefault="001033D7" w:rsidP="0008212E">
      <w:pPr>
        <w:spacing w:after="0" w:line="25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C770C" w:rsidRPr="0008212E" w:rsidRDefault="008C770C" w:rsidP="0008212E">
      <w:pPr>
        <w:spacing w:after="0" w:line="258" w:lineRule="auto"/>
        <w:ind w:left="3" w:firstLine="708"/>
        <w:jc w:val="both"/>
        <w:rPr>
          <w:rFonts w:ascii="Times New Roman" w:eastAsia="Times New Roman" w:hAnsi="Times New Roman" w:cs="Times New Roman"/>
          <w:bCs/>
          <w:sz w:val="28"/>
          <w:szCs w:val="28"/>
        </w:rPr>
      </w:pPr>
    </w:p>
    <w:p w:rsidR="001033D7" w:rsidRPr="0008212E" w:rsidRDefault="001033D7" w:rsidP="0008212E">
      <w:pPr>
        <w:spacing w:after="0" w:line="1" w:lineRule="exact"/>
        <w:rPr>
          <w:rFonts w:ascii="Times New Roman" w:eastAsia="Times New Roman" w:hAnsi="Times New Roman" w:cs="Times New Roman"/>
          <w:bCs/>
          <w:sz w:val="28"/>
          <w:szCs w:val="28"/>
        </w:rPr>
      </w:pPr>
    </w:p>
    <w:p w:rsidR="008C770C" w:rsidRPr="0008212E" w:rsidRDefault="001033D7" w:rsidP="008C770C">
      <w:pPr>
        <w:spacing w:after="0"/>
        <w:ind w:left="3" w:firstLine="708"/>
        <w:rPr>
          <w:rFonts w:ascii="Times New Roman" w:eastAsia="Times New Roman" w:hAnsi="Times New Roman" w:cs="Times New Roman"/>
          <w:b/>
          <w:bCs/>
          <w:sz w:val="28"/>
          <w:szCs w:val="28"/>
        </w:rPr>
      </w:pPr>
      <w:r w:rsidRPr="0008212E">
        <w:rPr>
          <w:rFonts w:ascii="Times New Roman" w:eastAsia="Times New Roman" w:hAnsi="Times New Roman" w:cs="Times New Roman"/>
          <w:b/>
          <w:bCs/>
          <w:sz w:val="28"/>
          <w:szCs w:val="28"/>
        </w:rPr>
        <w:t>При предоставлении муниципальной услуги в электронной форме заявителю направляется:</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5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p>
    <w:p w:rsidR="001033D7" w:rsidRPr="0008212E" w:rsidRDefault="001033D7" w:rsidP="0008212E">
      <w:pPr>
        <w:spacing w:after="0" w:line="3" w:lineRule="exact"/>
        <w:rPr>
          <w:rFonts w:ascii="Times New Roman" w:eastAsia="Times New Roman" w:hAnsi="Times New Roman" w:cs="Times New Roman"/>
          <w:bCs/>
          <w:sz w:val="28"/>
          <w:szCs w:val="28"/>
        </w:rPr>
      </w:pPr>
    </w:p>
    <w:p w:rsidR="001033D7" w:rsidRPr="0008212E" w:rsidRDefault="001033D7" w:rsidP="0008212E">
      <w:pPr>
        <w:numPr>
          <w:ilvl w:val="0"/>
          <w:numId w:val="14"/>
        </w:numPr>
        <w:tabs>
          <w:tab w:val="left" w:pos="295"/>
        </w:tabs>
        <w:spacing w:after="0" w:line="239" w:lineRule="auto"/>
        <w:ind w:left="3" w:hanging="3"/>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48"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08212E">
        <w:rPr>
          <w:rFonts w:ascii="Times New Roman" w:eastAsia="Times" w:hAnsi="Times New Roman" w:cs="Times New Roman"/>
          <w:sz w:val="28"/>
          <w:szCs w:val="28"/>
        </w:rPr>
        <w:t>.</w:t>
      </w:r>
    </w:p>
    <w:p w:rsidR="001033D7" w:rsidRPr="0008212E" w:rsidRDefault="001033D7" w:rsidP="0008212E">
      <w:pPr>
        <w:spacing w:after="0" w:line="7" w:lineRule="exact"/>
        <w:rPr>
          <w:rFonts w:ascii="Times New Roman" w:eastAsia="Times New Roman" w:hAnsi="Times New Roman" w:cs="Times New Roman"/>
          <w:bCs/>
          <w:sz w:val="28"/>
          <w:szCs w:val="28"/>
        </w:rPr>
      </w:pPr>
    </w:p>
    <w:p w:rsidR="001033D7" w:rsidRPr="0008212E" w:rsidRDefault="001033D7" w:rsidP="0008212E">
      <w:pPr>
        <w:spacing w:after="0"/>
        <w:ind w:left="703"/>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3.8. Оценка качества предоставления муниципальной услуги.</w:t>
      </w: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Pr="0008212E">
        <w:rPr>
          <w:rFonts w:ascii="Times New Roman" w:eastAsia="Times New Roman" w:hAnsi="Times New Roman" w:cs="Times New Roman"/>
          <w:bCs/>
          <w:sz w:val="28"/>
          <w:szCs w:val="28"/>
        </w:rPr>
        <w:lastRenderedPageBreak/>
        <w:t>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033D7" w:rsidRPr="0008212E" w:rsidRDefault="001033D7" w:rsidP="0008212E">
      <w:pPr>
        <w:spacing w:after="0" w:line="9" w:lineRule="exact"/>
        <w:rPr>
          <w:rFonts w:ascii="Times New Roman" w:hAnsi="Times New Roman" w:cs="Times New Roman"/>
          <w:sz w:val="28"/>
          <w:szCs w:val="28"/>
        </w:rPr>
      </w:pP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 и в порядке, установленном постановлением Правительства Российской Федерации от 20 ноября 2012 года</w:t>
      </w:r>
    </w:p>
    <w:p w:rsidR="001033D7" w:rsidRPr="00A51D79" w:rsidRDefault="001033D7" w:rsidP="00A51D79">
      <w:pPr>
        <w:numPr>
          <w:ilvl w:val="0"/>
          <w:numId w:val="15"/>
        </w:numPr>
        <w:tabs>
          <w:tab w:val="left" w:pos="341"/>
        </w:tabs>
        <w:spacing w:after="0" w:line="240" w:lineRule="auto"/>
        <w:ind w:left="3" w:hanging="3"/>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8212E">
        <w:rPr>
          <w:rFonts w:ascii="Times New Roman" w:eastAsia="Times" w:hAnsi="Times New Roman" w:cs="Times New Roman"/>
          <w:sz w:val="28"/>
          <w:szCs w:val="28"/>
        </w:rPr>
        <w:t>.</w:t>
      </w:r>
    </w:p>
    <w:p w:rsidR="001033D7" w:rsidRDefault="001033D7" w:rsidP="00A51D79">
      <w:pPr>
        <w:spacing w:after="0"/>
        <w:ind w:left="223" w:right="220"/>
        <w:jc w:val="center"/>
        <w:rPr>
          <w:rFonts w:ascii="Times New Roman" w:eastAsia="Times New Roman" w:hAnsi="Times New Roman" w:cs="Times New Roman"/>
          <w:b/>
          <w:bCs/>
          <w:sz w:val="28"/>
          <w:szCs w:val="28"/>
        </w:rPr>
      </w:pPr>
      <w:r w:rsidRPr="0008212E">
        <w:rPr>
          <w:rFonts w:ascii="Times New Roman" w:eastAsia="Times New Roman" w:hAnsi="Times New Roman" w:cs="Times New Roman"/>
          <w:b/>
          <w:bCs/>
          <w:sz w:val="28"/>
          <w:szCs w:val="28"/>
        </w:rPr>
        <w:t>Порядок исправления допущенных опечаток и ошибок в выданных в результате предоставления муниципальной услуги документах</w:t>
      </w:r>
    </w:p>
    <w:p w:rsidR="0066002A" w:rsidRPr="00A51D79" w:rsidRDefault="0066002A" w:rsidP="00A51D79">
      <w:pPr>
        <w:spacing w:after="0"/>
        <w:ind w:left="223" w:right="220"/>
        <w:jc w:val="center"/>
        <w:rPr>
          <w:rFonts w:ascii="Times New Roman" w:hAnsi="Times New Roman" w:cs="Times New Roman"/>
          <w:b/>
          <w:sz w:val="28"/>
          <w:szCs w:val="28"/>
        </w:rPr>
      </w:pPr>
    </w:p>
    <w:p w:rsidR="001033D7" w:rsidRPr="0008212E" w:rsidRDefault="001033D7" w:rsidP="0008212E">
      <w:pPr>
        <w:spacing w:after="0" w:line="24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3.11</w:t>
      </w:r>
      <w:r w:rsidRPr="0008212E">
        <w:rPr>
          <w:rFonts w:ascii="Times New Roman" w:eastAsia="Times New Roman" w:hAnsi="Times New Roman" w:cs="Times New Roman"/>
          <w:bCs/>
          <w:sz w:val="28"/>
          <w:szCs w:val="28"/>
        </w:rPr>
        <w:t>. Основания отказа в приеме заявления об исправлении опечаток и</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ошибок указаны в пункте 2.13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3.12</w:t>
      </w:r>
      <w:r w:rsidRPr="0008212E">
        <w:rPr>
          <w:rFonts w:ascii="Times New Roman" w:eastAsia="Times New Roman" w:hAnsi="Times New Roman" w:cs="Times New Roman"/>
          <w:bCs/>
          <w:sz w:val="28"/>
          <w:szCs w:val="28"/>
        </w:rPr>
        <w:t>. Исправление допущенных опечаток и ошибок в выданных в результате</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предоставления муниципальной услуги документах осуществляется в следующем порядке:</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5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4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1033D7" w:rsidRPr="00616CE1" w:rsidRDefault="00616CE1" w:rsidP="00616CE1">
      <w:pPr>
        <w:spacing w:after="0"/>
        <w:ind w:firstLine="708"/>
        <w:jc w:val="both"/>
        <w:rPr>
          <w:rFonts w:ascii="Times New Roman" w:hAnsi="Times New Roman" w:cs="Times New Roman"/>
          <w:sz w:val="28"/>
          <w:szCs w:val="28"/>
        </w:rPr>
      </w:pPr>
      <w:r>
        <w:rPr>
          <w:rFonts w:ascii="Times New Roman" w:eastAsia="Times New Roman" w:hAnsi="Times New Roman" w:cs="Times New Roman"/>
          <w:bCs/>
          <w:sz w:val="28"/>
          <w:szCs w:val="28"/>
        </w:rPr>
        <w:lastRenderedPageBreak/>
        <w:t>3.13.3.</w:t>
      </w:r>
      <w:r w:rsidR="001033D7" w:rsidRPr="0008212E">
        <w:rPr>
          <w:rFonts w:ascii="Times New Roman" w:eastAsia="Times New Roman" w:hAnsi="Times New Roman" w:cs="Times New Roman"/>
          <w:bCs/>
          <w:sz w:val="28"/>
          <w:szCs w:val="28"/>
        </w:rPr>
        <w:t>Уполномоченный орган обеспечив</w:t>
      </w:r>
      <w:r>
        <w:rPr>
          <w:rFonts w:ascii="Times New Roman" w:eastAsia="Times New Roman" w:hAnsi="Times New Roman" w:cs="Times New Roman"/>
          <w:bCs/>
          <w:sz w:val="28"/>
          <w:szCs w:val="28"/>
        </w:rPr>
        <w:t xml:space="preserve">ает устранение опечаток и ошибок в </w:t>
      </w:r>
      <w:r w:rsidR="001033D7" w:rsidRPr="0008212E">
        <w:rPr>
          <w:rFonts w:ascii="Times New Roman" w:eastAsia="Times New Roman" w:hAnsi="Times New Roman" w:cs="Times New Roman"/>
          <w:bCs/>
          <w:sz w:val="28"/>
          <w:szCs w:val="28"/>
        </w:rPr>
        <w:t>документах, являющихся результатом предоставлени</w:t>
      </w:r>
      <w:r>
        <w:rPr>
          <w:rFonts w:ascii="Times New Roman" w:eastAsia="Times New Roman" w:hAnsi="Times New Roman" w:cs="Times New Roman"/>
          <w:bCs/>
          <w:sz w:val="28"/>
          <w:szCs w:val="28"/>
        </w:rPr>
        <w:t xml:space="preserve">я </w:t>
      </w:r>
      <w:r w:rsidR="001033D7" w:rsidRPr="0008212E">
        <w:rPr>
          <w:rFonts w:ascii="Times New Roman" w:eastAsia="Times New Roman" w:hAnsi="Times New Roman" w:cs="Times New Roman"/>
          <w:bCs/>
          <w:sz w:val="28"/>
          <w:szCs w:val="28"/>
        </w:rPr>
        <w:t>муниципальной услуги.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line="259" w:lineRule="auto"/>
        <w:ind w:left="3"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1033D7" w:rsidRPr="0008212E" w:rsidRDefault="001033D7" w:rsidP="0008212E">
      <w:pPr>
        <w:spacing w:after="0" w:line="247" w:lineRule="exact"/>
        <w:rPr>
          <w:rFonts w:ascii="Times New Roman" w:hAnsi="Times New Roman" w:cs="Times New Roman"/>
          <w:sz w:val="28"/>
          <w:szCs w:val="28"/>
        </w:rPr>
      </w:pPr>
    </w:p>
    <w:p w:rsidR="001033D7" w:rsidRDefault="001033D7" w:rsidP="00A51D79">
      <w:pPr>
        <w:spacing w:after="0"/>
        <w:ind w:left="703"/>
        <w:rPr>
          <w:rFonts w:ascii="Times New Roman" w:eastAsia="Times New Roman" w:hAnsi="Times New Roman" w:cs="Times New Roman"/>
          <w:b/>
          <w:bCs/>
          <w:sz w:val="28"/>
          <w:szCs w:val="28"/>
        </w:rPr>
      </w:pPr>
      <w:r w:rsidRPr="0066002A">
        <w:rPr>
          <w:rFonts w:ascii="Times New Roman" w:eastAsia="Times" w:hAnsi="Times New Roman" w:cs="Times New Roman"/>
          <w:b/>
          <w:bCs/>
          <w:sz w:val="28"/>
          <w:szCs w:val="28"/>
        </w:rPr>
        <w:t>IV</w:t>
      </w:r>
      <w:r w:rsidRPr="0066002A">
        <w:rPr>
          <w:rFonts w:ascii="Times New Roman" w:eastAsia="Times New Roman" w:hAnsi="Times New Roman" w:cs="Times New Roman"/>
          <w:b/>
          <w:bCs/>
          <w:sz w:val="28"/>
          <w:szCs w:val="28"/>
        </w:rPr>
        <w:t>.</w:t>
      </w:r>
      <w:r w:rsidRPr="0066002A">
        <w:rPr>
          <w:rFonts w:ascii="Times New Roman" w:eastAsia="Times" w:hAnsi="Times New Roman" w:cs="Times New Roman"/>
          <w:b/>
          <w:bCs/>
          <w:sz w:val="28"/>
          <w:szCs w:val="28"/>
        </w:rPr>
        <w:t xml:space="preserve"> </w:t>
      </w:r>
      <w:r w:rsidRPr="0066002A">
        <w:rPr>
          <w:rFonts w:ascii="Times New Roman" w:eastAsia="Times New Roman" w:hAnsi="Times New Roman" w:cs="Times New Roman"/>
          <w:b/>
          <w:bCs/>
          <w:sz w:val="28"/>
          <w:szCs w:val="28"/>
        </w:rPr>
        <w:t>Формы контроля за исполнением административного регламента</w:t>
      </w:r>
    </w:p>
    <w:p w:rsidR="0066002A" w:rsidRPr="0066002A" w:rsidRDefault="0066002A" w:rsidP="00A51D79">
      <w:pPr>
        <w:spacing w:after="0"/>
        <w:ind w:left="703"/>
        <w:rPr>
          <w:rFonts w:ascii="Times New Roman" w:eastAsia="Times New Roman" w:hAnsi="Times New Roman" w:cs="Times New Roman"/>
          <w:b/>
          <w:bCs/>
          <w:sz w:val="28"/>
          <w:szCs w:val="28"/>
        </w:rPr>
      </w:pPr>
    </w:p>
    <w:p w:rsidR="001033D7" w:rsidRPr="00C27F53" w:rsidRDefault="001033D7" w:rsidP="0008212E">
      <w:pPr>
        <w:spacing w:after="0"/>
        <w:ind w:left="703"/>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Порядок осуществления текущего контроля за соблюдением</w:t>
      </w:r>
    </w:p>
    <w:p w:rsidR="001033D7" w:rsidRPr="00C27F53" w:rsidRDefault="001033D7" w:rsidP="0008212E">
      <w:pPr>
        <w:numPr>
          <w:ilvl w:val="0"/>
          <w:numId w:val="17"/>
        </w:numPr>
        <w:tabs>
          <w:tab w:val="left" w:pos="956"/>
        </w:tabs>
        <w:spacing w:after="0" w:line="248" w:lineRule="auto"/>
        <w:ind w:left="1800" w:right="720" w:hanging="108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исполнением ответственными должностными лицами положений регламента и иных нормативн</w:t>
      </w:r>
      <w:r w:rsidR="00A51D79">
        <w:rPr>
          <w:rFonts w:ascii="Times New Roman" w:eastAsia="Times New Roman" w:hAnsi="Times New Roman" w:cs="Times New Roman"/>
          <w:b/>
          <w:bCs/>
          <w:sz w:val="28"/>
          <w:szCs w:val="28"/>
        </w:rPr>
        <w:t xml:space="preserve">ых правовых </w:t>
      </w:r>
      <w:r w:rsidRPr="00C27F53">
        <w:rPr>
          <w:rFonts w:ascii="Times New Roman" w:eastAsia="Times New Roman" w:hAnsi="Times New Roman" w:cs="Times New Roman"/>
          <w:b/>
          <w:bCs/>
          <w:sz w:val="28"/>
          <w:szCs w:val="28"/>
        </w:rPr>
        <w:t>актов,</w:t>
      </w:r>
    </w:p>
    <w:p w:rsidR="001033D7" w:rsidRPr="00C27F53" w:rsidRDefault="001033D7" w:rsidP="0008212E">
      <w:pPr>
        <w:spacing w:after="0" w:line="2" w:lineRule="exact"/>
        <w:jc w:val="center"/>
        <w:rPr>
          <w:rFonts w:ascii="Times New Roman" w:hAnsi="Times New Roman" w:cs="Times New Roman"/>
          <w:b/>
          <w:sz w:val="28"/>
          <w:szCs w:val="28"/>
        </w:rPr>
      </w:pPr>
    </w:p>
    <w:p w:rsidR="001033D7" w:rsidRDefault="001033D7" w:rsidP="00A51D79">
      <w:pPr>
        <w:spacing w:after="0" w:line="287" w:lineRule="auto"/>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устанавливающих требования к предоставлению муниципальной услуги,</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а также принятием ими решений</w:t>
      </w:r>
    </w:p>
    <w:p w:rsidR="0066002A" w:rsidRPr="00A51D79" w:rsidRDefault="0066002A" w:rsidP="00A51D79">
      <w:pPr>
        <w:spacing w:after="0" w:line="287" w:lineRule="auto"/>
        <w:jc w:val="center"/>
        <w:rPr>
          <w:rFonts w:ascii="Times New Roman" w:hAnsi="Times New Roman" w:cs="Times New Roman"/>
          <w:b/>
          <w:sz w:val="28"/>
          <w:szCs w:val="28"/>
        </w:rPr>
      </w:pPr>
    </w:p>
    <w:p w:rsidR="001033D7" w:rsidRPr="0008212E" w:rsidRDefault="001033D7" w:rsidP="0008212E">
      <w:pPr>
        <w:spacing w:after="0"/>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Уполномоченного органа</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уполномоченными на осуществление контроля за</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предоставлением муниципальной услуги.</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Уполномоченного органа</w:t>
      </w:r>
      <w:r w:rsidRPr="0008212E">
        <w:rPr>
          <w:rFonts w:ascii="Times New Roman" w:eastAsia="Times" w:hAnsi="Times New Roman" w:cs="Times New Roman"/>
          <w:sz w:val="28"/>
          <w:szCs w:val="28"/>
        </w:rPr>
        <w:t>).</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Текущий контроль осуществляется путем проведения проверок:</w:t>
      </w: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решений о предоставлении (об отказе в предоставлении)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выявления и устранения нарушений прав граждан;</w:t>
      </w:r>
    </w:p>
    <w:p w:rsidR="001033D7" w:rsidRPr="0008212E" w:rsidRDefault="001033D7" w:rsidP="0008212E">
      <w:pPr>
        <w:spacing w:after="0" w:line="2" w:lineRule="exact"/>
        <w:rPr>
          <w:rFonts w:ascii="Times New Roman" w:hAnsi="Times New Roman" w:cs="Times New Roman"/>
          <w:sz w:val="28"/>
          <w:szCs w:val="28"/>
        </w:rPr>
      </w:pPr>
    </w:p>
    <w:p w:rsidR="001033D7" w:rsidRDefault="001033D7" w:rsidP="00A51D79">
      <w:pPr>
        <w:spacing w:after="0" w:line="259" w:lineRule="auto"/>
        <w:ind w:firstLine="540"/>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6002A" w:rsidRPr="0008212E" w:rsidRDefault="0066002A" w:rsidP="00A51D79">
      <w:pPr>
        <w:spacing w:after="0" w:line="259" w:lineRule="auto"/>
        <w:ind w:firstLine="540"/>
        <w:jc w:val="both"/>
        <w:rPr>
          <w:rFonts w:ascii="Times New Roman" w:hAnsi="Times New Roman" w:cs="Times New Roman"/>
          <w:sz w:val="28"/>
          <w:szCs w:val="28"/>
        </w:rPr>
      </w:pPr>
    </w:p>
    <w:p w:rsidR="001033D7" w:rsidRDefault="001033D7" w:rsidP="00A51D79">
      <w:pPr>
        <w:spacing w:after="0" w:line="256" w:lineRule="auto"/>
        <w:ind w:right="2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в том числе порядок и формы контроля за полнотой</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и качеством предоставления муниципальной услуги</w:t>
      </w:r>
    </w:p>
    <w:p w:rsidR="0066002A" w:rsidRPr="00A51D79" w:rsidRDefault="0066002A" w:rsidP="00A51D79">
      <w:pPr>
        <w:spacing w:after="0" w:line="256" w:lineRule="auto"/>
        <w:ind w:right="20"/>
        <w:jc w:val="center"/>
        <w:rPr>
          <w:rFonts w:ascii="Times New Roman" w:hAnsi="Times New Roman" w:cs="Times New Roman"/>
          <w:b/>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4.2. Контроль за полнотой и качеством предоставления муниципальной услуги включает в себя проведение плановых и внеплановых</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проверок.</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033D7" w:rsidRPr="0008212E" w:rsidRDefault="001033D7" w:rsidP="0008212E">
      <w:pPr>
        <w:spacing w:after="0" w:line="249" w:lineRule="auto"/>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lastRenderedPageBreak/>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w:t>
      </w:r>
    </w:p>
    <w:p w:rsidR="001033D7" w:rsidRPr="0008212E" w:rsidRDefault="001033D7" w:rsidP="0008212E">
      <w:pPr>
        <w:spacing w:after="0"/>
        <w:rPr>
          <w:rFonts w:ascii="Times New Roman" w:hAnsi="Times New Roman" w:cs="Times New Roman"/>
          <w:sz w:val="28"/>
          <w:szCs w:val="28"/>
        </w:rPr>
      </w:pPr>
      <w:r w:rsidRPr="0008212E">
        <w:rPr>
          <w:rFonts w:ascii="Times New Roman" w:eastAsia="Times New Roman" w:hAnsi="Times New Roman" w:cs="Times New Roman"/>
          <w:bCs/>
          <w:sz w:val="28"/>
          <w:szCs w:val="28"/>
        </w:rPr>
        <w:t>предоставлении муниципальной услуги.</w:t>
      </w: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Основанием для проведения внеплановых проверок являются:</w:t>
      </w:r>
    </w:p>
    <w:p w:rsidR="001033D7" w:rsidRPr="0008212E" w:rsidRDefault="001033D7" w:rsidP="0008212E">
      <w:pPr>
        <w:spacing w:after="0" w:line="261"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8212E">
        <w:rPr>
          <w:rFonts w:ascii="Times New Roman" w:eastAsia="Times New Roman" w:hAnsi="Times New Roman" w:cs="Times New Roman"/>
          <w:bCs/>
          <w:iCs/>
          <w:sz w:val="28"/>
          <w:szCs w:val="28"/>
        </w:rPr>
        <w:t xml:space="preserve">Ростовской области </w:t>
      </w:r>
      <w:r w:rsidRPr="0008212E">
        <w:rPr>
          <w:rFonts w:ascii="Times New Roman" w:eastAsia="Times New Roman" w:hAnsi="Times New Roman" w:cs="Times New Roman"/>
          <w:bCs/>
          <w:sz w:val="28"/>
          <w:szCs w:val="28"/>
        </w:rPr>
        <w:t xml:space="preserve">и нормативных правовых актов органов местного самоуправления </w:t>
      </w:r>
      <w:r w:rsidR="00616CE1" w:rsidRPr="00616CE1">
        <w:rPr>
          <w:rFonts w:ascii="Times New Roman" w:eastAsia="Times New Roman" w:hAnsi="Times New Roman" w:cs="Times New Roman"/>
          <w:bCs/>
          <w:sz w:val="28"/>
          <w:szCs w:val="28"/>
        </w:rPr>
        <w:t>Кужмарского сельского поселения Звениговского муниципального района Республики Марий Эл</w:t>
      </w:r>
      <w:r w:rsidR="00616CE1">
        <w:rPr>
          <w:rFonts w:ascii="Times New Roman" w:eastAsia="Times New Roman" w:hAnsi="Times New Roman" w:cs="Times New Roman"/>
          <w:bCs/>
          <w:sz w:val="28"/>
          <w:szCs w:val="28"/>
        </w:rPr>
        <w:t>;</w:t>
      </w:r>
    </w:p>
    <w:p w:rsidR="001033D7" w:rsidRPr="0008212E" w:rsidRDefault="001033D7" w:rsidP="0008212E">
      <w:pPr>
        <w:spacing w:after="0" w:line="2" w:lineRule="exact"/>
        <w:rPr>
          <w:rFonts w:ascii="Times New Roman" w:hAnsi="Times New Roman" w:cs="Times New Roman"/>
          <w:sz w:val="28"/>
          <w:szCs w:val="28"/>
        </w:rPr>
      </w:pPr>
    </w:p>
    <w:p w:rsidR="001033D7" w:rsidRDefault="001033D7" w:rsidP="00A51D79">
      <w:pPr>
        <w:spacing w:after="0"/>
        <w:ind w:firstLine="540"/>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66002A" w:rsidRPr="0008212E" w:rsidRDefault="0066002A" w:rsidP="00A51D79">
      <w:pPr>
        <w:spacing w:after="0"/>
        <w:ind w:firstLine="540"/>
        <w:rPr>
          <w:rFonts w:ascii="Times New Roman" w:hAnsi="Times New Roman" w:cs="Times New Roman"/>
          <w:sz w:val="28"/>
          <w:szCs w:val="28"/>
        </w:rPr>
      </w:pPr>
    </w:p>
    <w:p w:rsidR="001033D7" w:rsidRDefault="001033D7" w:rsidP="00A51D79">
      <w:pPr>
        <w:spacing w:after="0" w:line="278" w:lineRule="auto"/>
        <w:ind w:left="1300" w:right="1300" w:hanging="16"/>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6002A" w:rsidRPr="00A51D79" w:rsidRDefault="0066002A" w:rsidP="00A51D79">
      <w:pPr>
        <w:spacing w:after="0" w:line="278" w:lineRule="auto"/>
        <w:ind w:left="1300" w:right="1300" w:hanging="16"/>
        <w:jc w:val="center"/>
        <w:rPr>
          <w:rFonts w:ascii="Times New Roman" w:hAnsi="Times New Roman" w:cs="Times New Roman"/>
          <w:b/>
          <w:sz w:val="28"/>
          <w:szCs w:val="28"/>
        </w:rPr>
      </w:pPr>
    </w:p>
    <w:p w:rsidR="001033D7" w:rsidRPr="0008212E" w:rsidRDefault="001033D7" w:rsidP="0008212E">
      <w:pPr>
        <w:spacing w:after="0" w:line="261"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t>4.5</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По результатам проведенных проверок в случае выявления нарушений</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 xml:space="preserve">положений настоящего Административного регламента, нормативных правовых актов </w:t>
      </w:r>
      <w:r w:rsidR="0066002A">
        <w:rPr>
          <w:rFonts w:ascii="Times New Roman" w:eastAsia="Times New Roman" w:hAnsi="Times New Roman" w:cs="Times New Roman"/>
          <w:bCs/>
          <w:iCs/>
          <w:sz w:val="28"/>
          <w:szCs w:val="28"/>
        </w:rPr>
        <w:t>Республики Марий Эл</w:t>
      </w:r>
      <w:r w:rsidRPr="0008212E">
        <w:rPr>
          <w:rFonts w:ascii="Times New Roman" w:eastAsia="Times New Roman" w:hAnsi="Times New Roman" w:cs="Times New Roman"/>
          <w:bCs/>
          <w:iCs/>
          <w:sz w:val="28"/>
          <w:szCs w:val="28"/>
        </w:rPr>
        <w:t xml:space="preserve"> </w:t>
      </w:r>
      <w:r w:rsidRPr="0008212E">
        <w:rPr>
          <w:rFonts w:ascii="Times New Roman" w:eastAsia="Times New Roman" w:hAnsi="Times New Roman" w:cs="Times New Roman"/>
          <w:bCs/>
          <w:sz w:val="28"/>
          <w:szCs w:val="28"/>
        </w:rPr>
        <w:t xml:space="preserve">и нормативных правовых актов Администрации </w:t>
      </w:r>
      <w:r w:rsidR="0066002A">
        <w:rPr>
          <w:rFonts w:ascii="Times New Roman" w:eastAsia="Times New Roman" w:hAnsi="Times New Roman" w:cs="Times New Roman"/>
          <w:sz w:val="28"/>
          <w:szCs w:val="28"/>
        </w:rPr>
        <w:t>Кужмарского сельского</w:t>
      </w:r>
      <w:r w:rsidR="0066002A" w:rsidRPr="00420E1C">
        <w:rPr>
          <w:rFonts w:ascii="Times New Roman" w:eastAsia="Times New Roman" w:hAnsi="Times New Roman" w:cs="Times New Roman"/>
          <w:sz w:val="28"/>
          <w:szCs w:val="28"/>
        </w:rPr>
        <w:t xml:space="preserve"> пос</w:t>
      </w:r>
      <w:r w:rsidR="0066002A">
        <w:rPr>
          <w:rFonts w:ascii="Times New Roman" w:eastAsia="Times New Roman" w:hAnsi="Times New Roman" w:cs="Times New Roman"/>
          <w:sz w:val="28"/>
          <w:szCs w:val="28"/>
        </w:rPr>
        <w:t>еления Звениговского муниципального района Республики Марий Эл</w:t>
      </w:r>
      <w:r w:rsidR="0066002A" w:rsidRPr="0008212E">
        <w:rPr>
          <w:rFonts w:ascii="Times New Roman" w:eastAsia="Times New Roman" w:hAnsi="Times New Roman" w:cs="Times New Roman"/>
          <w:bCs/>
          <w:sz w:val="28"/>
          <w:szCs w:val="28"/>
        </w:rPr>
        <w:t xml:space="preserve"> </w:t>
      </w:r>
      <w:r w:rsidRPr="0008212E">
        <w:rPr>
          <w:rFonts w:ascii="Times New Roman" w:eastAsia="Times New Roman" w:hAnsi="Times New Roman" w:cs="Times New Roman"/>
          <w:bCs/>
          <w:sz w:val="28"/>
          <w:szCs w:val="28"/>
        </w:rPr>
        <w:t>осуществляется привлечение виновных лиц к</w:t>
      </w:r>
      <w:r w:rsidRPr="0008212E">
        <w:rPr>
          <w:rFonts w:ascii="Times New Roman" w:eastAsia="Times New Roman" w:hAnsi="Times New Roman" w:cs="Times New Roman"/>
          <w:bCs/>
          <w:iCs/>
          <w:sz w:val="28"/>
          <w:szCs w:val="28"/>
        </w:rPr>
        <w:t xml:space="preserve"> </w:t>
      </w:r>
      <w:r w:rsidRPr="0008212E">
        <w:rPr>
          <w:rFonts w:ascii="Times New Roman" w:eastAsia="Times New Roman" w:hAnsi="Times New Roman" w:cs="Times New Roman"/>
          <w:bCs/>
          <w:sz w:val="28"/>
          <w:szCs w:val="28"/>
        </w:rPr>
        <w:t>ответственности в соответствии с законодательством Российской Федерации.</w:t>
      </w:r>
    </w:p>
    <w:p w:rsidR="001033D7" w:rsidRPr="0008212E" w:rsidRDefault="001033D7" w:rsidP="0008212E">
      <w:pPr>
        <w:spacing w:after="0" w:line="9" w:lineRule="exact"/>
        <w:rPr>
          <w:rFonts w:ascii="Times New Roman" w:hAnsi="Times New Roman" w:cs="Times New Roman"/>
          <w:sz w:val="28"/>
          <w:szCs w:val="28"/>
        </w:rPr>
      </w:pPr>
    </w:p>
    <w:p w:rsidR="001033D7" w:rsidRDefault="001033D7" w:rsidP="00A51D79">
      <w:pPr>
        <w:spacing w:after="0" w:line="253" w:lineRule="auto"/>
        <w:ind w:firstLine="540"/>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710C5" w:rsidRPr="0008212E" w:rsidRDefault="00C710C5" w:rsidP="00A51D79">
      <w:pPr>
        <w:spacing w:after="0" w:line="253" w:lineRule="auto"/>
        <w:ind w:firstLine="540"/>
        <w:jc w:val="both"/>
        <w:rPr>
          <w:rFonts w:ascii="Times New Roman" w:hAnsi="Times New Roman" w:cs="Times New Roman"/>
          <w:sz w:val="28"/>
          <w:szCs w:val="28"/>
        </w:rPr>
      </w:pPr>
    </w:p>
    <w:p w:rsidR="001033D7" w:rsidRDefault="001033D7" w:rsidP="00A51D79">
      <w:pPr>
        <w:spacing w:after="0" w:line="263" w:lineRule="auto"/>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710C5" w:rsidRPr="00A51D79" w:rsidRDefault="00C710C5" w:rsidP="00A51D79">
      <w:pPr>
        <w:spacing w:after="0" w:line="263" w:lineRule="auto"/>
        <w:jc w:val="center"/>
        <w:rPr>
          <w:rFonts w:ascii="Times New Roman" w:hAnsi="Times New Roman" w:cs="Times New Roman"/>
          <w:b/>
          <w:sz w:val="28"/>
          <w:szCs w:val="28"/>
        </w:rPr>
      </w:pPr>
    </w:p>
    <w:p w:rsidR="001033D7" w:rsidRPr="0008212E" w:rsidRDefault="001033D7" w:rsidP="0008212E">
      <w:pPr>
        <w:spacing w:after="0" w:line="258"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t>4.6</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Граждане,</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их объединения и организации имеют право осуществлять</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ind w:left="540"/>
        <w:rPr>
          <w:rFonts w:ascii="Times New Roman" w:hAnsi="Times New Roman" w:cs="Times New Roman"/>
          <w:sz w:val="28"/>
          <w:szCs w:val="28"/>
        </w:rPr>
      </w:pPr>
      <w:r w:rsidRPr="0008212E">
        <w:rPr>
          <w:rFonts w:ascii="Times New Roman" w:eastAsia="Times New Roman" w:hAnsi="Times New Roman" w:cs="Times New Roman"/>
          <w:bCs/>
          <w:sz w:val="28"/>
          <w:szCs w:val="28"/>
        </w:rPr>
        <w:t>Граждане, их объединения и организации также имеют право:</w:t>
      </w:r>
    </w:p>
    <w:p w:rsidR="001033D7" w:rsidRPr="0008212E" w:rsidRDefault="001033D7" w:rsidP="0008212E">
      <w:pPr>
        <w:spacing w:after="0"/>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направлять замечания и предложения по улучшению доступности и качества предоставления муниципальной услуги;</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вносить предложения о мерах по устранению нарушений настоящего Административного регламента.</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540"/>
        <w:jc w:val="both"/>
        <w:rPr>
          <w:rFonts w:ascii="Times New Roman" w:hAnsi="Times New Roman" w:cs="Times New Roman"/>
          <w:sz w:val="28"/>
          <w:szCs w:val="28"/>
        </w:rPr>
      </w:pPr>
      <w:r w:rsidRPr="0008212E">
        <w:rPr>
          <w:rFonts w:ascii="Times New Roman" w:eastAsia="Times" w:hAnsi="Times New Roman" w:cs="Times New Roman"/>
          <w:sz w:val="28"/>
          <w:szCs w:val="28"/>
        </w:rPr>
        <w:lastRenderedPageBreak/>
        <w:t>4.7</w:t>
      </w:r>
      <w:r w:rsidRPr="0008212E">
        <w:rPr>
          <w:rFonts w:ascii="Times New Roman" w:eastAsia="Times New Roman" w:hAnsi="Times New Roman" w:cs="Times New Roman"/>
          <w:bCs/>
          <w:sz w:val="28"/>
          <w:szCs w:val="28"/>
        </w:rPr>
        <w:t>.</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Должностные лица Уполномоченного органа принимают меры к</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прекращению допущенных нарушений, устраняют причины и условия, способствующие совершению нарушений.</w:t>
      </w:r>
    </w:p>
    <w:p w:rsidR="001033D7" w:rsidRPr="0008212E" w:rsidRDefault="001033D7" w:rsidP="0008212E">
      <w:pPr>
        <w:spacing w:after="0" w:line="3" w:lineRule="exact"/>
        <w:rPr>
          <w:rFonts w:ascii="Times New Roman" w:hAnsi="Times New Roman" w:cs="Times New Roman"/>
          <w:sz w:val="28"/>
          <w:szCs w:val="28"/>
        </w:rPr>
      </w:pPr>
    </w:p>
    <w:p w:rsidR="001033D7" w:rsidRDefault="001033D7" w:rsidP="00A51D79">
      <w:pPr>
        <w:spacing w:after="0" w:line="260" w:lineRule="auto"/>
        <w:ind w:firstLine="540"/>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10C5" w:rsidRPr="0008212E" w:rsidRDefault="00C710C5" w:rsidP="00A51D79">
      <w:pPr>
        <w:spacing w:after="0" w:line="260" w:lineRule="auto"/>
        <w:ind w:firstLine="540"/>
        <w:jc w:val="both"/>
        <w:rPr>
          <w:rFonts w:ascii="Times New Roman" w:hAnsi="Times New Roman" w:cs="Times New Roman"/>
          <w:sz w:val="28"/>
          <w:szCs w:val="28"/>
        </w:rPr>
      </w:pPr>
    </w:p>
    <w:p w:rsidR="001033D7" w:rsidRDefault="001033D7" w:rsidP="0008212E">
      <w:pPr>
        <w:spacing w:after="0" w:line="248" w:lineRule="auto"/>
        <w:ind w:left="120" w:right="20" w:firstLine="602"/>
        <w:jc w:val="center"/>
        <w:rPr>
          <w:rFonts w:ascii="Times New Roman" w:eastAsia="Times New Roman" w:hAnsi="Times New Roman" w:cs="Times New Roman"/>
          <w:b/>
          <w:bCs/>
          <w:sz w:val="28"/>
          <w:szCs w:val="28"/>
        </w:rPr>
      </w:pPr>
      <w:r w:rsidRPr="00C27F53">
        <w:rPr>
          <w:rFonts w:ascii="Times New Roman" w:eastAsia="Times" w:hAnsi="Times New Roman" w:cs="Times New Roman"/>
          <w:b/>
          <w:bCs/>
          <w:sz w:val="28"/>
          <w:szCs w:val="28"/>
        </w:rPr>
        <w:t>V</w:t>
      </w:r>
      <w:r w:rsidRPr="00C27F53">
        <w:rPr>
          <w:rFonts w:ascii="Times New Roman" w:eastAsia="Times New Roman" w:hAnsi="Times New Roman" w:cs="Times New Roman"/>
          <w:b/>
          <w:bCs/>
          <w:sz w:val="28"/>
          <w:szCs w:val="28"/>
        </w:rPr>
        <w:t>.</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Досудебный</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(внесудебный)</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порядок обжалования решений и действий</w:t>
      </w:r>
      <w:r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(бездействия) органа, предоставляющего государственную (муниципальную</w:t>
      </w:r>
      <w:r w:rsidRPr="00C27F53">
        <w:rPr>
          <w:rFonts w:ascii="Times New Roman" w:eastAsia="Times" w:hAnsi="Times New Roman" w:cs="Times New Roman"/>
          <w:b/>
          <w:bCs/>
          <w:sz w:val="28"/>
          <w:szCs w:val="28"/>
        </w:rPr>
        <w:t>)</w:t>
      </w:r>
      <w:r w:rsidR="0008212E" w:rsidRPr="00C27F53">
        <w:rPr>
          <w:rFonts w:ascii="Times New Roman" w:eastAsia="Times" w:hAnsi="Times New Roman" w:cs="Times New Roman"/>
          <w:b/>
          <w:bCs/>
          <w:sz w:val="28"/>
          <w:szCs w:val="28"/>
        </w:rPr>
        <w:t xml:space="preserve"> </w:t>
      </w:r>
      <w:r w:rsidRPr="00C27F53">
        <w:rPr>
          <w:rFonts w:ascii="Times New Roman" w:eastAsia="Times New Roman" w:hAnsi="Times New Roman" w:cs="Times New Roman"/>
          <w:b/>
          <w:bCs/>
          <w:sz w:val="28"/>
          <w:szCs w:val="28"/>
        </w:rPr>
        <w:t xml:space="preserve">услугу, а также их должностных лиц, государственных </w:t>
      </w:r>
      <w:r w:rsidRPr="00C27F53">
        <w:rPr>
          <w:rFonts w:ascii="Times New Roman" w:eastAsia="Times" w:hAnsi="Times New Roman" w:cs="Times New Roman"/>
          <w:b/>
          <w:bCs/>
          <w:sz w:val="28"/>
          <w:szCs w:val="28"/>
        </w:rPr>
        <w:t>(</w:t>
      </w:r>
      <w:r w:rsidRPr="00C27F53">
        <w:rPr>
          <w:rFonts w:ascii="Times New Roman" w:eastAsia="Times New Roman" w:hAnsi="Times New Roman" w:cs="Times New Roman"/>
          <w:b/>
          <w:bCs/>
          <w:sz w:val="28"/>
          <w:szCs w:val="28"/>
        </w:rPr>
        <w:t>муниципальных</w:t>
      </w:r>
      <w:r w:rsidRPr="00C27F53">
        <w:rPr>
          <w:rFonts w:ascii="Times New Roman" w:eastAsia="Times" w:hAnsi="Times New Roman" w:cs="Times New Roman"/>
          <w:b/>
          <w:bCs/>
          <w:sz w:val="28"/>
          <w:szCs w:val="28"/>
        </w:rPr>
        <w:t>)</w:t>
      </w:r>
      <w:r w:rsidRPr="00C27F53">
        <w:rPr>
          <w:rFonts w:ascii="Times New Roman" w:eastAsia="Times New Roman" w:hAnsi="Times New Roman" w:cs="Times New Roman"/>
          <w:b/>
          <w:bCs/>
          <w:sz w:val="28"/>
          <w:szCs w:val="28"/>
        </w:rPr>
        <w:t xml:space="preserve"> служащих</w:t>
      </w:r>
    </w:p>
    <w:p w:rsidR="00C710C5" w:rsidRPr="00C27F53" w:rsidRDefault="00C710C5" w:rsidP="0008212E">
      <w:pPr>
        <w:spacing w:after="0" w:line="248" w:lineRule="auto"/>
        <w:ind w:left="120" w:right="20" w:firstLine="602"/>
        <w:jc w:val="center"/>
        <w:rPr>
          <w:rFonts w:ascii="Times New Roman" w:hAnsi="Times New Roman" w:cs="Times New Roman"/>
          <w:b/>
          <w:sz w:val="28"/>
          <w:szCs w:val="28"/>
        </w:rPr>
      </w:pPr>
    </w:p>
    <w:p w:rsidR="00C710C5" w:rsidRPr="00C710C5" w:rsidRDefault="001033D7" w:rsidP="00C710C5">
      <w:pPr>
        <w:spacing w:after="0" w:line="248"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5.1. Заявитель имеет право на обжалование решения и (или) действий (бездействия) Уполномоченного органа, должност</w:t>
      </w:r>
      <w:r w:rsidR="00C710C5">
        <w:rPr>
          <w:rFonts w:ascii="Times New Roman" w:eastAsia="Times New Roman" w:hAnsi="Times New Roman" w:cs="Times New Roman"/>
          <w:bCs/>
          <w:sz w:val="28"/>
          <w:szCs w:val="28"/>
        </w:rPr>
        <w:t>ных лиц Уполномоченного органа,</w:t>
      </w:r>
      <w:r w:rsidRPr="0008212E">
        <w:rPr>
          <w:rFonts w:ascii="Times New Roman" w:eastAsia="Times New Roman" w:hAnsi="Times New Roman" w:cs="Times New Roman"/>
          <w:bCs/>
          <w:sz w:val="28"/>
          <w:szCs w:val="28"/>
        </w:rPr>
        <w:t xml:space="preserve">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C710C5" w:rsidRPr="00C710C5" w:rsidRDefault="001033D7" w:rsidP="00C710C5">
      <w:pPr>
        <w:spacing w:after="0" w:line="263"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C710C5">
        <w:rPr>
          <w:rFonts w:ascii="Times New Roman" w:eastAsia="Times New Roman" w:hAnsi="Times New Roman" w:cs="Times New Roman"/>
          <w:bCs/>
          <w:sz w:val="28"/>
          <w:szCs w:val="28"/>
        </w:rPr>
        <w:t>осудебном (внесудебном) порядке.</w:t>
      </w: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numPr>
          <w:ilvl w:val="0"/>
          <w:numId w:val="18"/>
        </w:numPr>
        <w:tabs>
          <w:tab w:val="left" w:pos="1006"/>
        </w:tabs>
        <w:spacing w:after="0" w:line="239" w:lineRule="auto"/>
        <w:ind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1033D7" w:rsidRPr="0008212E" w:rsidRDefault="001033D7" w:rsidP="0008212E">
      <w:pPr>
        <w:spacing w:after="0" w:line="3" w:lineRule="exact"/>
        <w:rPr>
          <w:rFonts w:ascii="Times New Roman" w:eastAsia="Times New Roman" w:hAnsi="Times New Roman" w:cs="Times New Roman"/>
          <w:bCs/>
          <w:sz w:val="28"/>
          <w:szCs w:val="28"/>
        </w:rPr>
      </w:pPr>
    </w:p>
    <w:p w:rsidR="001033D7" w:rsidRPr="0008212E" w:rsidRDefault="001033D7" w:rsidP="0008212E">
      <w:pPr>
        <w:numPr>
          <w:ilvl w:val="0"/>
          <w:numId w:val="18"/>
        </w:numPr>
        <w:tabs>
          <w:tab w:val="left" w:pos="1099"/>
        </w:tabs>
        <w:spacing w:after="0" w:line="240" w:lineRule="auto"/>
        <w:ind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вышестоящий орган на решение и (или) действия (бездействие) должностного лица, руководителя структурного подразделения Уполномоченного органа;</w:t>
      </w:r>
    </w:p>
    <w:p w:rsidR="001033D7" w:rsidRPr="0008212E" w:rsidRDefault="001033D7" w:rsidP="0008212E">
      <w:pPr>
        <w:spacing w:after="0" w:line="1" w:lineRule="exact"/>
        <w:rPr>
          <w:rFonts w:ascii="Times New Roman" w:eastAsia="Times New Roman" w:hAnsi="Times New Roman" w:cs="Times New Roman"/>
          <w:bCs/>
          <w:sz w:val="28"/>
          <w:szCs w:val="28"/>
        </w:rPr>
      </w:pPr>
    </w:p>
    <w:p w:rsidR="001033D7" w:rsidRPr="0008212E" w:rsidRDefault="001033D7" w:rsidP="0008212E">
      <w:pPr>
        <w:spacing w:after="0" w:line="239" w:lineRule="auto"/>
        <w:ind w:firstLine="708"/>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к руководителю многофункционального центра – на решения и действия (бездействие) работника многофункционального центра;</w:t>
      </w:r>
    </w:p>
    <w:p w:rsidR="001033D7" w:rsidRPr="0008212E" w:rsidRDefault="001033D7" w:rsidP="0008212E">
      <w:pPr>
        <w:spacing w:after="0" w:line="1" w:lineRule="exact"/>
        <w:rPr>
          <w:rFonts w:ascii="Times New Roman" w:eastAsia="Times New Roman" w:hAnsi="Times New Roman" w:cs="Times New Roman"/>
          <w:bCs/>
          <w:sz w:val="28"/>
          <w:szCs w:val="28"/>
        </w:rPr>
      </w:pPr>
    </w:p>
    <w:p w:rsidR="001033D7" w:rsidRPr="0008212E" w:rsidRDefault="001033D7" w:rsidP="0008212E">
      <w:pPr>
        <w:spacing w:after="0" w:line="239" w:lineRule="auto"/>
        <w:ind w:firstLine="708"/>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к учредителю многофункционального центра – на решение и действия (бездействие) многофункционального центра.</w:t>
      </w:r>
    </w:p>
    <w:p w:rsidR="001033D7" w:rsidRPr="0008212E" w:rsidRDefault="001033D7" w:rsidP="0008212E">
      <w:pPr>
        <w:spacing w:after="0" w:line="1" w:lineRule="exact"/>
        <w:rPr>
          <w:rFonts w:ascii="Times New Roman" w:eastAsia="Times New Roman" w:hAnsi="Times New Roman" w:cs="Times New Roman"/>
          <w:bCs/>
          <w:sz w:val="28"/>
          <w:szCs w:val="28"/>
        </w:rPr>
      </w:pPr>
    </w:p>
    <w:p w:rsidR="00C27F53" w:rsidRDefault="001033D7" w:rsidP="00A51D79">
      <w:pPr>
        <w:spacing w:after="0" w:line="260"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710C5" w:rsidRPr="00A51D79" w:rsidRDefault="00C710C5" w:rsidP="00A51D79">
      <w:pPr>
        <w:spacing w:after="0" w:line="260" w:lineRule="auto"/>
        <w:ind w:firstLine="708"/>
        <w:jc w:val="both"/>
        <w:rPr>
          <w:rFonts w:ascii="Times New Roman" w:eastAsia="Times New Roman" w:hAnsi="Times New Roman" w:cs="Times New Roman"/>
          <w:bCs/>
          <w:sz w:val="28"/>
          <w:szCs w:val="28"/>
        </w:rPr>
      </w:pPr>
    </w:p>
    <w:p w:rsidR="001033D7" w:rsidRDefault="00D47028" w:rsidP="00D47028">
      <w:pPr>
        <w:spacing w:after="0" w:line="263" w:lineRule="auto"/>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033D7" w:rsidRPr="00C27F53">
        <w:rPr>
          <w:rFonts w:ascii="Times New Roman" w:eastAsia="Times New Roman" w:hAnsi="Times New Roman" w:cs="Times New Roman"/>
          <w:b/>
          <w:bCs/>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C710C5" w:rsidRPr="00D47028" w:rsidRDefault="00C710C5" w:rsidP="00D47028">
      <w:pPr>
        <w:spacing w:after="0" w:line="263" w:lineRule="auto"/>
        <w:ind w:right="20"/>
        <w:jc w:val="center"/>
        <w:rPr>
          <w:rFonts w:ascii="Times New Roman" w:hAnsi="Times New Roman" w:cs="Times New Roman"/>
          <w:b/>
          <w:sz w:val="28"/>
          <w:szCs w:val="28"/>
        </w:rPr>
      </w:pPr>
    </w:p>
    <w:p w:rsidR="00423FBD" w:rsidRDefault="001033D7" w:rsidP="00423FBD">
      <w:pPr>
        <w:spacing w:after="0" w:line="248"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w:t>
      </w:r>
      <w:r w:rsidRPr="0008212E">
        <w:rPr>
          <w:rFonts w:ascii="Times New Roman" w:eastAsia="Times New Roman" w:hAnsi="Times New Roman" w:cs="Times New Roman"/>
          <w:bCs/>
          <w:sz w:val="28"/>
          <w:szCs w:val="28"/>
        </w:rPr>
        <w:lastRenderedPageBreak/>
        <w:t>форме по телефону и (или) на личном приеме либо в письменной форме почтовым отправлением по адресу, указанному заявителем (представителем).</w:t>
      </w:r>
    </w:p>
    <w:p w:rsidR="00C710C5" w:rsidRPr="00A51D79" w:rsidRDefault="00C710C5" w:rsidP="00423FBD">
      <w:pPr>
        <w:spacing w:after="0" w:line="248" w:lineRule="auto"/>
        <w:ind w:firstLine="708"/>
        <w:jc w:val="both"/>
        <w:rPr>
          <w:rFonts w:ascii="Times New Roman" w:eastAsia="Times New Roman" w:hAnsi="Times New Roman" w:cs="Times New Roman"/>
          <w:bCs/>
          <w:sz w:val="28"/>
          <w:szCs w:val="28"/>
        </w:rPr>
      </w:pPr>
    </w:p>
    <w:p w:rsidR="00C27F53" w:rsidRDefault="001033D7" w:rsidP="00423FBD">
      <w:pPr>
        <w:spacing w:after="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Перечень нормативных право</w:t>
      </w:r>
      <w:r w:rsidR="00D47028">
        <w:rPr>
          <w:rFonts w:ascii="Times New Roman" w:eastAsia="Times New Roman" w:hAnsi="Times New Roman" w:cs="Times New Roman"/>
          <w:b/>
          <w:bCs/>
          <w:sz w:val="28"/>
          <w:szCs w:val="28"/>
        </w:rPr>
        <w:t>вых актов, регулирующих поряд</w:t>
      </w:r>
      <w:r w:rsidR="00423FBD">
        <w:rPr>
          <w:rFonts w:ascii="Times New Roman" w:eastAsia="Times New Roman" w:hAnsi="Times New Roman" w:cs="Times New Roman"/>
          <w:b/>
          <w:bCs/>
          <w:sz w:val="28"/>
          <w:szCs w:val="28"/>
        </w:rPr>
        <w:t xml:space="preserve">ок </w:t>
      </w:r>
      <w:r w:rsidRPr="00C27F53">
        <w:rPr>
          <w:rFonts w:ascii="Times New Roman" w:eastAsia="Times New Roman" w:hAnsi="Times New Roman" w:cs="Times New Roman"/>
          <w:b/>
          <w:bCs/>
          <w:sz w:val="28"/>
          <w:szCs w:val="28"/>
        </w:rPr>
        <w:t>досудебного(внесудебного) обжалования действий (бездействия) и (или) решений,</w:t>
      </w:r>
      <w:r w:rsidRPr="00C27F53">
        <w:rPr>
          <w:rFonts w:ascii="Times New Roman" w:eastAsia="Times New Roman" w:hAnsi="Times New Roman" w:cs="Times New Roman"/>
          <w:bCs/>
          <w:sz w:val="28"/>
          <w:szCs w:val="28"/>
        </w:rPr>
        <w:t xml:space="preserve"> </w:t>
      </w:r>
      <w:r w:rsidRPr="00C27F53">
        <w:rPr>
          <w:rFonts w:ascii="Times New Roman" w:eastAsia="Times New Roman" w:hAnsi="Times New Roman" w:cs="Times New Roman"/>
          <w:b/>
          <w:bCs/>
          <w:sz w:val="28"/>
          <w:szCs w:val="28"/>
        </w:rPr>
        <w:t>принятых (осуществленных) в ходе предоставления муниципальной услуги</w:t>
      </w:r>
    </w:p>
    <w:p w:rsidR="00C710C5" w:rsidRPr="00D47028" w:rsidRDefault="00C710C5" w:rsidP="00423FBD">
      <w:pPr>
        <w:spacing w:after="0"/>
        <w:jc w:val="center"/>
        <w:rPr>
          <w:rFonts w:ascii="Times New Roman" w:hAnsi="Times New Roman" w:cs="Times New Roman"/>
          <w:b/>
          <w:sz w:val="28"/>
          <w:szCs w:val="28"/>
        </w:rPr>
      </w:pPr>
    </w:p>
    <w:p w:rsidR="001033D7" w:rsidRPr="0008212E" w:rsidRDefault="001033D7" w:rsidP="0008212E">
      <w:pPr>
        <w:spacing w:after="0" w:line="24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39"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Федеральным законом «Об организации предоставления государственных и муниципальных услуг»;</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left="703"/>
        <w:rPr>
          <w:rFonts w:ascii="Times New Roman" w:eastAsia="Times New Roman" w:hAnsi="Times New Roman" w:cs="Times New Roman"/>
          <w:bCs/>
          <w:iCs/>
          <w:sz w:val="28"/>
          <w:szCs w:val="28"/>
        </w:rPr>
      </w:pPr>
      <w:r w:rsidRPr="0008212E">
        <w:rPr>
          <w:rFonts w:ascii="Times New Roman" w:eastAsia="Times New Roman" w:hAnsi="Times New Roman" w:cs="Times New Roman"/>
          <w:bCs/>
          <w:sz w:val="28"/>
          <w:szCs w:val="28"/>
        </w:rPr>
        <w:t>постановлением Правительства Российской Федерации от 20 ноября 2012</w:t>
      </w:r>
    </w:p>
    <w:p w:rsidR="001033D7" w:rsidRPr="0008212E" w:rsidRDefault="001033D7" w:rsidP="0008212E">
      <w:pPr>
        <w:spacing w:after="0" w:line="11" w:lineRule="exact"/>
        <w:rPr>
          <w:rFonts w:ascii="Times New Roman" w:hAnsi="Times New Roman" w:cs="Times New Roman"/>
          <w:sz w:val="28"/>
          <w:szCs w:val="28"/>
        </w:rPr>
      </w:pPr>
    </w:p>
    <w:p w:rsidR="00D47028" w:rsidRDefault="001033D7" w:rsidP="00D47028">
      <w:pPr>
        <w:spacing w:after="0" w:line="253" w:lineRule="auto"/>
        <w:ind w:left="3"/>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710C5" w:rsidRPr="00D47028" w:rsidRDefault="00C710C5" w:rsidP="00D47028">
      <w:pPr>
        <w:spacing w:after="0" w:line="253" w:lineRule="auto"/>
        <w:ind w:left="3"/>
        <w:jc w:val="both"/>
        <w:rPr>
          <w:rFonts w:ascii="Times New Roman" w:eastAsia="Times New Roman" w:hAnsi="Times New Roman" w:cs="Times New Roman"/>
          <w:bCs/>
          <w:sz w:val="28"/>
          <w:szCs w:val="28"/>
        </w:rPr>
      </w:pPr>
    </w:p>
    <w:p w:rsidR="001033D7" w:rsidRPr="00C27F53" w:rsidRDefault="001033D7" w:rsidP="00D47028">
      <w:pPr>
        <w:spacing w:after="0" w:line="263" w:lineRule="auto"/>
        <w:ind w:left="1280" w:right="440"/>
        <w:jc w:val="center"/>
        <w:rPr>
          <w:rFonts w:ascii="Times New Roman" w:hAnsi="Times New Roman" w:cs="Times New Roman"/>
          <w:b/>
          <w:sz w:val="28"/>
          <w:szCs w:val="28"/>
        </w:rPr>
      </w:pPr>
      <w:r w:rsidRPr="00C27F53">
        <w:rPr>
          <w:rFonts w:ascii="Times New Roman" w:eastAsia="Times New Roman" w:hAnsi="Times New Roman" w:cs="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033D7" w:rsidRDefault="001033D7" w:rsidP="00423FBD">
      <w:pPr>
        <w:spacing w:after="0"/>
        <w:ind w:left="1280" w:right="320"/>
        <w:jc w:val="center"/>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710C5" w:rsidRPr="00423FBD" w:rsidRDefault="00C710C5" w:rsidP="00423FBD">
      <w:pPr>
        <w:spacing w:after="0"/>
        <w:ind w:left="1280" w:right="320"/>
        <w:jc w:val="center"/>
        <w:rPr>
          <w:rFonts w:ascii="Times New Roman" w:hAnsi="Times New Roman" w:cs="Times New Roman"/>
          <w:b/>
          <w:sz w:val="28"/>
          <w:szCs w:val="28"/>
        </w:rPr>
      </w:pPr>
    </w:p>
    <w:p w:rsidR="001033D7" w:rsidRPr="0008212E" w:rsidRDefault="001033D7" w:rsidP="0008212E">
      <w:pPr>
        <w:spacing w:after="0"/>
        <w:ind w:left="703"/>
        <w:rPr>
          <w:rFonts w:ascii="Times New Roman" w:hAnsi="Times New Roman" w:cs="Times New Roman"/>
          <w:sz w:val="28"/>
          <w:szCs w:val="28"/>
        </w:rPr>
      </w:pPr>
      <w:r w:rsidRPr="0008212E">
        <w:rPr>
          <w:rFonts w:ascii="Times New Roman" w:eastAsia="Times" w:hAnsi="Times New Roman" w:cs="Times New Roman"/>
          <w:sz w:val="28"/>
          <w:szCs w:val="28"/>
        </w:rPr>
        <w:t xml:space="preserve">6.1 </w:t>
      </w:r>
      <w:r w:rsidRPr="0008212E">
        <w:rPr>
          <w:rFonts w:ascii="Times New Roman" w:eastAsia="Times New Roman" w:hAnsi="Times New Roman" w:cs="Times New Roman"/>
          <w:bCs/>
          <w:sz w:val="28"/>
          <w:szCs w:val="28"/>
        </w:rPr>
        <w:t>Многофункциональный центр осуществляет:</w:t>
      </w:r>
    </w:p>
    <w:p w:rsidR="001033D7" w:rsidRPr="0008212E" w:rsidRDefault="001033D7" w:rsidP="0008212E">
      <w:pPr>
        <w:spacing w:after="0"/>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информирование заявителей о порядке предоставления муниципальной услуги в многофункциональном центре, по иным вопросам,</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48" w:lineRule="auto"/>
        <w:ind w:left="3"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r w:rsidRPr="0008212E">
        <w:rPr>
          <w:rFonts w:ascii="Times New Roman" w:eastAsia="Times" w:hAnsi="Times New Roman" w:cs="Times New Roman"/>
          <w:sz w:val="28"/>
          <w:szCs w:val="28"/>
        </w:rPr>
        <w:t>;</w:t>
      </w:r>
    </w:p>
    <w:p w:rsidR="001033D7" w:rsidRPr="0008212E" w:rsidRDefault="001033D7" w:rsidP="0008212E">
      <w:pPr>
        <w:spacing w:after="0" w:line="8" w:lineRule="exact"/>
        <w:rPr>
          <w:rFonts w:ascii="Times New Roman" w:hAnsi="Times New Roman" w:cs="Times New Roman"/>
          <w:sz w:val="28"/>
          <w:szCs w:val="28"/>
        </w:rPr>
      </w:pPr>
    </w:p>
    <w:p w:rsidR="001033D7" w:rsidRPr="0008212E" w:rsidRDefault="001033D7" w:rsidP="00423FBD">
      <w:pPr>
        <w:spacing w:after="0"/>
        <w:ind w:left="703"/>
        <w:rPr>
          <w:rFonts w:ascii="Times New Roman" w:hAnsi="Times New Roman" w:cs="Times New Roman"/>
          <w:sz w:val="28"/>
          <w:szCs w:val="28"/>
        </w:rPr>
      </w:pPr>
      <w:r w:rsidRPr="0008212E">
        <w:rPr>
          <w:rFonts w:ascii="Times New Roman" w:eastAsia="Times New Roman" w:hAnsi="Times New Roman" w:cs="Times New Roman"/>
          <w:bCs/>
          <w:sz w:val="28"/>
          <w:szCs w:val="28"/>
        </w:rPr>
        <w:t>иные процедуры и действия, предусмотренные Федеральным законом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w:t>
      </w:r>
    </w:p>
    <w:p w:rsidR="001033D7" w:rsidRDefault="001033D7" w:rsidP="00D47028">
      <w:pPr>
        <w:numPr>
          <w:ilvl w:val="0"/>
          <w:numId w:val="19"/>
        </w:numPr>
        <w:tabs>
          <w:tab w:val="left" w:pos="1006"/>
        </w:tabs>
        <w:spacing w:after="0" w:line="260" w:lineRule="auto"/>
        <w:ind w:left="3"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соответствии с частью 1.1 статьи 16 Федерального закона № 210</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ФЗ для реализации своих функций многофункциональные центры вправе привлекать иные организации.</w:t>
      </w:r>
    </w:p>
    <w:p w:rsidR="00616CE1" w:rsidRPr="00D47028" w:rsidRDefault="00616CE1" w:rsidP="00616CE1">
      <w:pPr>
        <w:tabs>
          <w:tab w:val="left" w:pos="1006"/>
        </w:tabs>
        <w:spacing w:after="0" w:line="260" w:lineRule="auto"/>
        <w:ind w:left="708"/>
        <w:jc w:val="both"/>
        <w:rPr>
          <w:rFonts w:ascii="Times New Roman" w:eastAsia="Times New Roman" w:hAnsi="Times New Roman" w:cs="Times New Roman"/>
          <w:bCs/>
          <w:sz w:val="28"/>
          <w:szCs w:val="28"/>
        </w:rPr>
      </w:pPr>
    </w:p>
    <w:p w:rsidR="00616CE1" w:rsidRDefault="00616CE1" w:rsidP="0008212E">
      <w:pPr>
        <w:spacing w:after="0"/>
        <w:ind w:left="3163"/>
        <w:rPr>
          <w:rFonts w:ascii="Times New Roman" w:eastAsia="Times New Roman" w:hAnsi="Times New Roman" w:cs="Times New Roman"/>
          <w:b/>
          <w:bCs/>
          <w:sz w:val="28"/>
          <w:szCs w:val="28"/>
        </w:rPr>
      </w:pPr>
    </w:p>
    <w:p w:rsidR="001033D7" w:rsidRDefault="001033D7" w:rsidP="0008212E">
      <w:pPr>
        <w:spacing w:after="0"/>
        <w:ind w:left="3163"/>
        <w:rPr>
          <w:rFonts w:ascii="Times New Roman" w:eastAsia="Times New Roman" w:hAnsi="Times New Roman" w:cs="Times New Roman"/>
          <w:b/>
          <w:bCs/>
          <w:sz w:val="28"/>
          <w:szCs w:val="28"/>
        </w:rPr>
      </w:pPr>
      <w:r w:rsidRPr="00C27F53">
        <w:rPr>
          <w:rFonts w:ascii="Times New Roman" w:eastAsia="Times New Roman" w:hAnsi="Times New Roman" w:cs="Times New Roman"/>
          <w:b/>
          <w:bCs/>
          <w:sz w:val="28"/>
          <w:szCs w:val="28"/>
        </w:rPr>
        <w:t>Информирование заявителей</w:t>
      </w:r>
    </w:p>
    <w:p w:rsidR="00616CE1" w:rsidRPr="00C27F53" w:rsidRDefault="00616CE1" w:rsidP="0008212E">
      <w:pPr>
        <w:spacing w:after="0"/>
        <w:ind w:left="3163"/>
        <w:rPr>
          <w:rFonts w:ascii="Times New Roman" w:hAnsi="Times New Roman" w:cs="Times New Roman"/>
          <w:b/>
          <w:sz w:val="28"/>
          <w:szCs w:val="28"/>
        </w:rPr>
      </w:pPr>
    </w:p>
    <w:p w:rsidR="001033D7" w:rsidRPr="0008212E" w:rsidRDefault="0008212E" w:rsidP="0008212E">
      <w:pPr>
        <w:tabs>
          <w:tab w:val="left" w:pos="1502"/>
          <w:tab w:val="left" w:pos="3982"/>
          <w:tab w:val="left" w:pos="5542"/>
          <w:tab w:val="left" w:pos="8902"/>
        </w:tabs>
        <w:spacing w:after="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6.2.</w:t>
      </w:r>
      <w:r w:rsidR="001033D7" w:rsidRPr="0008212E">
        <w:rPr>
          <w:rFonts w:ascii="Times New Roman" w:eastAsia="Times New Roman" w:hAnsi="Times New Roman" w:cs="Times New Roman"/>
          <w:bCs/>
          <w:sz w:val="28"/>
          <w:szCs w:val="28"/>
        </w:rPr>
        <w:t>Информирование</w:t>
      </w:r>
      <w:r w:rsidR="001033D7" w:rsidRPr="0008212E">
        <w:rPr>
          <w:rFonts w:ascii="Times New Roman" w:eastAsia="Times New Roman" w:hAnsi="Times New Roman" w:cs="Times New Roman"/>
          <w:bCs/>
          <w:sz w:val="28"/>
          <w:szCs w:val="28"/>
        </w:rPr>
        <w:tab/>
        <w:t>заявителя</w:t>
      </w:r>
      <w:r w:rsidR="001033D7" w:rsidRPr="0008212E">
        <w:rPr>
          <w:rFonts w:ascii="Times New Roman" w:eastAsia="Times New Roman" w:hAnsi="Times New Roman" w:cs="Times New Roman"/>
          <w:bCs/>
          <w:sz w:val="28"/>
          <w:szCs w:val="28"/>
        </w:rPr>
        <w:tab/>
        <w:t>многофункциональными</w:t>
      </w:r>
      <w:r w:rsidR="001033D7" w:rsidRPr="0008212E">
        <w:rPr>
          <w:rFonts w:ascii="Times New Roman" w:hAnsi="Times New Roman" w:cs="Times New Roman"/>
          <w:sz w:val="28"/>
          <w:szCs w:val="28"/>
        </w:rPr>
        <w:tab/>
      </w:r>
      <w:r w:rsidR="001033D7" w:rsidRPr="0008212E">
        <w:rPr>
          <w:rFonts w:ascii="Times New Roman" w:eastAsia="Times New Roman" w:hAnsi="Times New Roman" w:cs="Times New Roman"/>
          <w:bCs/>
          <w:sz w:val="28"/>
          <w:szCs w:val="28"/>
        </w:rPr>
        <w:t>центрами</w:t>
      </w:r>
      <w:r>
        <w:rPr>
          <w:rFonts w:ascii="Times New Roman" w:eastAsia="Times New Roman" w:hAnsi="Times New Roman" w:cs="Times New Roman"/>
          <w:bCs/>
          <w:sz w:val="28"/>
          <w:szCs w:val="28"/>
        </w:rPr>
        <w:t xml:space="preserve"> </w:t>
      </w:r>
      <w:r w:rsidR="001033D7" w:rsidRPr="0008212E">
        <w:rPr>
          <w:rFonts w:ascii="Times New Roman" w:eastAsia="Times New Roman" w:hAnsi="Times New Roman" w:cs="Times New Roman"/>
          <w:bCs/>
          <w:sz w:val="28"/>
          <w:szCs w:val="28"/>
        </w:rPr>
        <w:t>осуществляется следующими способами:</w:t>
      </w:r>
    </w:p>
    <w:p w:rsidR="001033D7" w:rsidRPr="0008212E" w:rsidRDefault="001033D7" w:rsidP="0008212E">
      <w:pPr>
        <w:spacing w:after="0"/>
        <w:ind w:left="3"/>
        <w:rPr>
          <w:rFonts w:ascii="Times New Roman" w:hAnsi="Times New Roman" w:cs="Times New Roman"/>
          <w:sz w:val="28"/>
          <w:szCs w:val="28"/>
        </w:rPr>
      </w:pPr>
      <w:r w:rsidRPr="0008212E">
        <w:rPr>
          <w:rFonts w:ascii="Times New Roman" w:eastAsia="Times New Roman" w:hAnsi="Times New Roman" w:cs="Times New Roman"/>
          <w:bCs/>
          <w:sz w:val="28"/>
          <w:szCs w:val="28"/>
        </w:rPr>
        <w:t xml:space="preserve">        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line="239"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1033D7" w:rsidRPr="0008212E" w:rsidRDefault="001033D7" w:rsidP="0008212E">
      <w:pPr>
        <w:spacing w:after="0" w:line="2" w:lineRule="exact"/>
        <w:rPr>
          <w:rFonts w:ascii="Times New Roman" w:hAnsi="Times New Roman" w:cs="Times New Roman"/>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w:t>
      </w:r>
      <w:r w:rsidRPr="0008212E">
        <w:rPr>
          <w:rFonts w:ascii="Times New Roman" w:eastAsia="Times" w:hAnsi="Times New Roman" w:cs="Times New Roman"/>
          <w:sz w:val="28"/>
          <w:szCs w:val="28"/>
        </w:rPr>
        <w:t>-</w:t>
      </w:r>
      <w:r w:rsidRPr="0008212E">
        <w:rPr>
          <w:rFonts w:ascii="Times New Roman" w:eastAsia="Times New Roman" w:hAnsi="Times New Roman" w:cs="Times New Roman"/>
          <w:bCs/>
          <w:sz w:val="28"/>
          <w:szCs w:val="28"/>
        </w:rPr>
        <w:t>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033D7" w:rsidRPr="0008212E" w:rsidRDefault="001033D7" w:rsidP="0008212E">
      <w:pPr>
        <w:spacing w:after="0" w:line="1" w:lineRule="exact"/>
        <w:rPr>
          <w:rFonts w:ascii="Times New Roman" w:hAnsi="Times New Roman" w:cs="Times New Roman"/>
          <w:sz w:val="28"/>
          <w:szCs w:val="28"/>
        </w:rPr>
      </w:pPr>
    </w:p>
    <w:p w:rsidR="001033D7" w:rsidRPr="0008212E" w:rsidRDefault="001033D7" w:rsidP="0008212E">
      <w:pPr>
        <w:spacing w:after="0" w:line="25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numPr>
          <w:ilvl w:val="0"/>
          <w:numId w:val="20"/>
        </w:numPr>
        <w:tabs>
          <w:tab w:val="left" w:pos="1060"/>
        </w:tabs>
        <w:spacing w:after="0" w:line="258" w:lineRule="auto"/>
        <w:ind w:firstLine="705"/>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033D7" w:rsidRPr="0008212E" w:rsidRDefault="001033D7" w:rsidP="0008212E">
      <w:pPr>
        <w:spacing w:after="0"/>
        <w:ind w:firstLine="708"/>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изложить обращение в письменной форме (ответ направляется Заявителю в соответствии со способом, указанным в обращении);</w:t>
      </w:r>
    </w:p>
    <w:p w:rsidR="001033D7" w:rsidRPr="0008212E" w:rsidRDefault="001033D7" w:rsidP="0008212E">
      <w:pPr>
        <w:spacing w:after="0" w:line="2" w:lineRule="exact"/>
        <w:rPr>
          <w:rFonts w:ascii="Times New Roman" w:eastAsia="Times New Roman" w:hAnsi="Times New Roman" w:cs="Times New Roman"/>
          <w:bCs/>
          <w:sz w:val="28"/>
          <w:szCs w:val="28"/>
        </w:rPr>
      </w:pPr>
    </w:p>
    <w:p w:rsidR="001033D7" w:rsidRPr="0008212E" w:rsidRDefault="001033D7" w:rsidP="0008212E">
      <w:pPr>
        <w:spacing w:after="0"/>
        <w:ind w:left="700"/>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назначить другое время для консультаций.</w:t>
      </w:r>
    </w:p>
    <w:p w:rsidR="001033D7" w:rsidRDefault="001033D7" w:rsidP="00423FBD">
      <w:pPr>
        <w:spacing w:after="0" w:line="246" w:lineRule="auto"/>
        <w:ind w:firstLine="708"/>
        <w:jc w:val="both"/>
        <w:rPr>
          <w:rFonts w:ascii="Times New Roman" w:eastAsia="Times New Roman" w:hAnsi="Times New Roman" w:cs="Times New Roman"/>
          <w:bCs/>
          <w:sz w:val="28"/>
          <w:szCs w:val="28"/>
        </w:rPr>
      </w:pPr>
      <w:r w:rsidRPr="0008212E">
        <w:rPr>
          <w:rFonts w:ascii="Times New Roman" w:eastAsia="Times New Roman" w:hAnsi="Times New Roman" w:cs="Times New Roman"/>
          <w:bCs/>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w:t>
      </w:r>
      <w:r w:rsidR="00423FBD">
        <w:rPr>
          <w:rFonts w:ascii="Times New Roman" w:eastAsia="Times New Roman" w:hAnsi="Times New Roman" w:cs="Times New Roman"/>
          <w:bCs/>
          <w:sz w:val="28"/>
          <w:szCs w:val="28"/>
        </w:rPr>
        <w:t>льный центр в письменной форме.</w:t>
      </w:r>
    </w:p>
    <w:p w:rsidR="00C710C5" w:rsidRPr="00423FBD" w:rsidRDefault="00C710C5" w:rsidP="00423FBD">
      <w:pPr>
        <w:spacing w:after="0" w:line="246" w:lineRule="auto"/>
        <w:ind w:firstLine="708"/>
        <w:jc w:val="both"/>
        <w:rPr>
          <w:rFonts w:ascii="Times New Roman" w:eastAsia="Times New Roman" w:hAnsi="Times New Roman" w:cs="Times New Roman"/>
          <w:bCs/>
          <w:sz w:val="28"/>
          <w:szCs w:val="28"/>
        </w:rPr>
      </w:pPr>
    </w:p>
    <w:p w:rsidR="001033D7" w:rsidRDefault="001033D7" w:rsidP="00423FBD">
      <w:pPr>
        <w:spacing w:after="0" w:line="288" w:lineRule="auto"/>
        <w:jc w:val="center"/>
        <w:rPr>
          <w:rFonts w:ascii="Times New Roman" w:eastAsia="Times New Roman" w:hAnsi="Times New Roman" w:cs="Times New Roman"/>
          <w:b/>
          <w:bCs/>
          <w:sz w:val="28"/>
          <w:szCs w:val="28"/>
        </w:rPr>
      </w:pPr>
      <w:r w:rsidRPr="00423FBD">
        <w:rPr>
          <w:rFonts w:ascii="Times New Roman" w:eastAsia="Times New Roman" w:hAnsi="Times New Roman" w:cs="Times New Roman"/>
          <w:b/>
          <w:bCs/>
          <w:sz w:val="28"/>
          <w:szCs w:val="28"/>
        </w:rPr>
        <w:t>Выдача заявителю результата предоставления муниципальной услуги</w:t>
      </w:r>
    </w:p>
    <w:p w:rsidR="00C710C5" w:rsidRPr="00423FBD" w:rsidRDefault="00C710C5" w:rsidP="00423FBD">
      <w:pPr>
        <w:spacing w:after="0" w:line="288" w:lineRule="auto"/>
        <w:jc w:val="center"/>
        <w:rPr>
          <w:rFonts w:ascii="Times New Roman" w:hAnsi="Times New Roman" w:cs="Times New Roman"/>
          <w:b/>
          <w:sz w:val="28"/>
          <w:szCs w:val="28"/>
        </w:rPr>
      </w:pPr>
    </w:p>
    <w:p w:rsidR="001033D7" w:rsidRPr="0008212E" w:rsidRDefault="001033D7" w:rsidP="0008212E">
      <w:pPr>
        <w:spacing w:after="0"/>
        <w:ind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6.3</w:t>
      </w:r>
      <w:r w:rsidRPr="0008212E">
        <w:rPr>
          <w:rFonts w:ascii="Times New Roman" w:eastAsia="Times New Roman" w:hAnsi="Times New Roman" w:cs="Times New Roman"/>
          <w:bCs/>
          <w:sz w:val="28"/>
          <w:szCs w:val="28"/>
        </w:rPr>
        <w:t>. При наличии в заявлении о предоставлении муниципальной услуги указания о выдаче результатов оказания услуги через</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 xml:space="preserve">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w:t>
      </w:r>
      <w:r w:rsidRPr="0008212E">
        <w:rPr>
          <w:rFonts w:ascii="Times New Roman" w:eastAsia="Times New Roman" w:hAnsi="Times New Roman" w:cs="Times New Roman"/>
          <w:bCs/>
          <w:sz w:val="28"/>
          <w:szCs w:val="28"/>
        </w:rPr>
        <w:lastRenderedPageBreak/>
        <w:t xml:space="preserve">заключенным соглашениям о взаимодействии заключенным между Уполномоченным органом и многофункциональным центром в порядке, утвержденном </w:t>
      </w:r>
      <w:r w:rsidRPr="0008212E">
        <w:rPr>
          <w:rFonts w:ascii="Times New Roman" w:hAnsi="Times New Roman" w:cs="Times New Roman"/>
          <w:sz w:val="28"/>
          <w:szCs w:val="28"/>
        </w:rPr>
        <w:t>Постановлением Правительства РФ от 27 сентября 2011 г. N 797</w:t>
      </w:r>
      <w:r w:rsidRPr="0008212E">
        <w:rPr>
          <w:rFonts w:ascii="Times New Roman" w:hAnsi="Times New Roman" w:cs="Times New Roman"/>
          <w:sz w:val="28"/>
          <w:szCs w:val="28"/>
        </w:rPr>
        <w:b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1033D7" w:rsidRPr="0008212E" w:rsidRDefault="001033D7" w:rsidP="0008212E">
      <w:pPr>
        <w:spacing w:after="0" w:line="4" w:lineRule="exact"/>
        <w:rPr>
          <w:rFonts w:ascii="Times New Roman" w:hAnsi="Times New Roman" w:cs="Times New Roman"/>
          <w:sz w:val="28"/>
          <w:szCs w:val="28"/>
        </w:rPr>
      </w:pPr>
    </w:p>
    <w:p w:rsidR="001033D7" w:rsidRPr="0008212E" w:rsidRDefault="001033D7" w:rsidP="0008212E">
      <w:pPr>
        <w:spacing w:after="0" w:line="248" w:lineRule="auto"/>
        <w:ind w:firstLine="708"/>
        <w:jc w:val="both"/>
        <w:rPr>
          <w:rFonts w:ascii="Times New Roman" w:hAnsi="Times New Roman" w:cs="Times New Roman"/>
          <w:sz w:val="28"/>
          <w:szCs w:val="28"/>
        </w:rPr>
      </w:pPr>
      <w:r w:rsidRPr="0008212E">
        <w:rPr>
          <w:rFonts w:ascii="Times New Roman" w:eastAsia="Times New Roman" w:hAnsi="Times New Roman" w:cs="Times New Roman"/>
          <w:bCs/>
          <w:sz w:val="28"/>
          <w:szCs w:val="28"/>
        </w:rPr>
        <w:t>Порядок и сроки передачи Уполномоченным органом таких документов в многофункциональный центр определяются соглашением о взаимод</w:t>
      </w:r>
      <w:r w:rsidR="00C710C5">
        <w:rPr>
          <w:rFonts w:ascii="Times New Roman" w:eastAsia="Times New Roman" w:hAnsi="Times New Roman" w:cs="Times New Roman"/>
          <w:bCs/>
          <w:sz w:val="28"/>
          <w:szCs w:val="28"/>
        </w:rPr>
        <w:t>ействии</w:t>
      </w:r>
      <w:r w:rsidRPr="0008212E">
        <w:rPr>
          <w:rFonts w:ascii="Times New Roman" w:eastAsia="Times" w:hAnsi="Times New Roman" w:cs="Times New Roman"/>
          <w:sz w:val="28"/>
          <w:szCs w:val="28"/>
        </w:rPr>
        <w:t>.</w:t>
      </w:r>
    </w:p>
    <w:p w:rsidR="001033D7" w:rsidRPr="0008212E" w:rsidRDefault="001033D7" w:rsidP="0008212E">
      <w:pPr>
        <w:spacing w:after="0" w:line="3" w:lineRule="exact"/>
        <w:rPr>
          <w:rFonts w:ascii="Times New Roman" w:hAnsi="Times New Roman" w:cs="Times New Roman"/>
          <w:sz w:val="28"/>
          <w:szCs w:val="28"/>
        </w:rPr>
      </w:pPr>
    </w:p>
    <w:p w:rsidR="001033D7" w:rsidRPr="0008212E" w:rsidRDefault="001033D7" w:rsidP="0008212E">
      <w:pPr>
        <w:spacing w:after="0" w:line="253" w:lineRule="auto"/>
        <w:ind w:firstLine="708"/>
        <w:jc w:val="both"/>
        <w:rPr>
          <w:rFonts w:ascii="Times New Roman" w:hAnsi="Times New Roman" w:cs="Times New Roman"/>
          <w:sz w:val="28"/>
          <w:szCs w:val="28"/>
        </w:rPr>
      </w:pPr>
      <w:r w:rsidRPr="0008212E">
        <w:rPr>
          <w:rFonts w:ascii="Times New Roman" w:eastAsia="Times" w:hAnsi="Times New Roman" w:cs="Times New Roman"/>
          <w:sz w:val="28"/>
          <w:szCs w:val="28"/>
        </w:rPr>
        <w:t>6.4</w:t>
      </w:r>
      <w:r w:rsidRPr="0008212E">
        <w:rPr>
          <w:rFonts w:ascii="Times New Roman" w:eastAsia="Times New Roman" w:hAnsi="Times New Roman" w:cs="Times New Roman"/>
          <w:bCs/>
          <w:sz w:val="28"/>
          <w:szCs w:val="28"/>
        </w:rPr>
        <w:t>. Прием заявителей для выдачи документов, являющихся результатом</w:t>
      </w:r>
      <w:r w:rsidRPr="0008212E">
        <w:rPr>
          <w:rFonts w:ascii="Times New Roman" w:eastAsia="Times" w:hAnsi="Times New Roman" w:cs="Times New Roman"/>
          <w:sz w:val="28"/>
          <w:szCs w:val="28"/>
        </w:rPr>
        <w:t xml:space="preserve"> </w:t>
      </w:r>
      <w:r w:rsidRPr="0008212E">
        <w:rPr>
          <w:rFonts w:ascii="Times New Roman" w:eastAsia="Times New Roman" w:hAnsi="Times New Roman" w:cs="Times New Roman"/>
          <w:bCs/>
          <w:sz w:val="28"/>
          <w:szCs w:val="28"/>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7028" w:rsidRDefault="00D47028" w:rsidP="00C27F53">
      <w:pPr>
        <w:rPr>
          <w:rFonts w:eastAsia="Times New Roman"/>
          <w:bCs/>
          <w:sz w:val="24"/>
          <w:szCs w:val="24"/>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2B3525" w:rsidRDefault="002B352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C710C5" w:rsidRDefault="00C710C5" w:rsidP="00D744C0">
      <w:pPr>
        <w:pStyle w:val="ConsPlusNormal"/>
        <w:jc w:val="right"/>
        <w:rPr>
          <w:rFonts w:ascii="Times New Roman" w:hAnsi="Times New Roman" w:cs="Times New Roman"/>
          <w:sz w:val="28"/>
          <w:szCs w:val="28"/>
        </w:rPr>
      </w:pP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Приложение № 1</w:t>
      </w:r>
    </w:p>
    <w:p w:rsidR="00D744C0" w:rsidRPr="00C27F53" w:rsidRDefault="00C27F53"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 xml:space="preserve">к типовому </w:t>
      </w:r>
      <w:r w:rsidR="00D744C0" w:rsidRPr="00C27F53">
        <w:rPr>
          <w:rFonts w:ascii="Times New Roman" w:hAnsi="Times New Roman" w:cs="Times New Roman"/>
          <w:sz w:val="28"/>
          <w:szCs w:val="28"/>
        </w:rPr>
        <w:t>административному</w:t>
      </w: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регламенту по предоставлению</w:t>
      </w:r>
    </w:p>
    <w:p w:rsidR="00D744C0" w:rsidRPr="00C27F53" w:rsidRDefault="00D744C0" w:rsidP="00D744C0">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муниципальной услуги</w:t>
      </w:r>
    </w:p>
    <w:p w:rsidR="00B46FF9" w:rsidRPr="00C27F53" w:rsidRDefault="00D744C0" w:rsidP="00B46FF9">
      <w:pPr>
        <w:pStyle w:val="ConsPlusNormal"/>
        <w:jc w:val="right"/>
        <w:rPr>
          <w:rFonts w:ascii="Times New Roman" w:hAnsi="Times New Roman" w:cs="Times New Roman"/>
          <w:bCs/>
          <w:sz w:val="28"/>
          <w:szCs w:val="28"/>
        </w:rPr>
      </w:pPr>
      <w:r w:rsidRPr="00C27F53">
        <w:rPr>
          <w:rFonts w:ascii="Times New Roman" w:hAnsi="Times New Roman" w:cs="Times New Roman"/>
          <w:sz w:val="28"/>
          <w:szCs w:val="28"/>
        </w:rPr>
        <w:t>«</w:t>
      </w:r>
      <w:r w:rsidR="00B46FF9" w:rsidRPr="00C27F53">
        <w:rPr>
          <w:rFonts w:ascii="Times New Roman" w:hAnsi="Times New Roman" w:cs="Times New Roman"/>
          <w:bCs/>
          <w:sz w:val="28"/>
          <w:szCs w:val="28"/>
        </w:rPr>
        <w:t>Предоставление разрешения</w:t>
      </w:r>
    </w:p>
    <w:p w:rsidR="00D744C0" w:rsidRPr="00C27F53" w:rsidRDefault="00B46FF9" w:rsidP="00B46FF9">
      <w:pPr>
        <w:pStyle w:val="ConsPlusNormal"/>
        <w:jc w:val="right"/>
        <w:rPr>
          <w:rFonts w:ascii="Times New Roman" w:hAnsi="Times New Roman" w:cs="Times New Roman"/>
          <w:sz w:val="28"/>
          <w:szCs w:val="28"/>
        </w:rPr>
      </w:pPr>
      <w:r w:rsidRPr="00C27F53">
        <w:rPr>
          <w:rFonts w:ascii="Times New Roman" w:hAnsi="Times New Roman" w:cs="Times New Roman"/>
          <w:sz w:val="28"/>
          <w:szCs w:val="28"/>
        </w:rPr>
        <w:t>на осуществление земляных работ</w:t>
      </w:r>
      <w:r w:rsidR="00D744C0" w:rsidRPr="00C27F53">
        <w:rPr>
          <w:rFonts w:ascii="Times New Roman" w:hAnsi="Times New Roman" w:cs="Times New Roman"/>
          <w:sz w:val="28"/>
          <w:szCs w:val="28"/>
        </w:rPr>
        <w:t>»</w:t>
      </w:r>
    </w:p>
    <w:p w:rsidR="00D744C0" w:rsidRPr="00A66A9F" w:rsidRDefault="00D744C0" w:rsidP="00D744C0">
      <w:pPr>
        <w:spacing w:after="0" w:line="240" w:lineRule="auto"/>
        <w:jc w:val="center"/>
      </w:pPr>
    </w:p>
    <w:p w:rsidR="00D744C0" w:rsidRDefault="00176378" w:rsidP="00C27F53">
      <w:pPr>
        <w:spacing w:after="0" w:line="240" w:lineRule="auto"/>
        <w:jc w:val="center"/>
        <w:rPr>
          <w:rFonts w:ascii="Times New Roman" w:hAnsi="Times New Roman" w:cs="Times New Roman"/>
          <w:b/>
          <w:sz w:val="28"/>
          <w:szCs w:val="28"/>
        </w:rPr>
      </w:pPr>
      <w:hyperlink r:id="rId11" w:history="1">
        <w:r w:rsidR="00D744C0" w:rsidRPr="00A66A9F">
          <w:rPr>
            <w:rFonts w:ascii="Times New Roman" w:hAnsi="Times New Roman" w:cs="Times New Roman"/>
            <w:b/>
            <w:sz w:val="28"/>
            <w:szCs w:val="28"/>
          </w:rPr>
          <w:t>Сведения</w:t>
        </w:r>
      </w:hyperlink>
      <w:r w:rsidR="00D744C0" w:rsidRPr="00A66A9F">
        <w:rPr>
          <w:rFonts w:ascii="Times New Roman" w:hAnsi="Times New Roman" w:cs="Times New Roman"/>
          <w:b/>
          <w:sz w:val="28"/>
          <w:szCs w:val="28"/>
        </w:rPr>
        <w:t xml:space="preserve"> о местах нахождения и графике работы органа местного самоуправления, структурное подразделение, предос</w:t>
      </w:r>
      <w:r w:rsidR="00C710C5">
        <w:rPr>
          <w:rFonts w:ascii="Times New Roman" w:hAnsi="Times New Roman" w:cs="Times New Roman"/>
          <w:b/>
          <w:sz w:val="28"/>
          <w:szCs w:val="28"/>
        </w:rPr>
        <w:t>тавляющее муниципальную услугу</w:t>
      </w:r>
    </w:p>
    <w:p w:rsidR="00C710C5" w:rsidRPr="00C27F53" w:rsidRDefault="00C710C5" w:rsidP="00C27F53">
      <w:pPr>
        <w:spacing w:after="0" w:line="240" w:lineRule="auto"/>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2052"/>
        <w:gridCol w:w="1859"/>
        <w:gridCol w:w="1878"/>
        <w:gridCol w:w="1910"/>
        <w:gridCol w:w="1871"/>
      </w:tblGrid>
      <w:tr w:rsidR="00D744C0" w:rsidRPr="00A66A9F" w:rsidTr="00D744C0">
        <w:tc>
          <w:tcPr>
            <w:tcW w:w="2052" w:type="dxa"/>
          </w:tcPr>
          <w:p w:rsidR="00D744C0" w:rsidRPr="00A66A9F" w:rsidRDefault="00D744C0" w:rsidP="00D744C0">
            <w:pPr>
              <w:jc w:val="center"/>
              <w:rPr>
                <w:rFonts w:ascii="Times New Roman" w:hAnsi="Times New Roman" w:cs="Times New Roman"/>
                <w:b/>
                <w:sz w:val="24"/>
                <w:szCs w:val="24"/>
              </w:rPr>
            </w:pPr>
          </w:p>
        </w:tc>
        <w:tc>
          <w:tcPr>
            <w:tcW w:w="1859"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Адрес</w:t>
            </w:r>
          </w:p>
        </w:tc>
        <w:tc>
          <w:tcPr>
            <w:tcW w:w="1878"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Телефон, факс</w:t>
            </w:r>
          </w:p>
        </w:tc>
        <w:tc>
          <w:tcPr>
            <w:tcW w:w="1910"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Официальный сайт</w:t>
            </w:r>
          </w:p>
        </w:tc>
        <w:tc>
          <w:tcPr>
            <w:tcW w:w="1871" w:type="dxa"/>
          </w:tcPr>
          <w:p w:rsidR="00D744C0" w:rsidRPr="00A66A9F" w:rsidRDefault="00D744C0" w:rsidP="00D744C0">
            <w:pPr>
              <w:jc w:val="center"/>
              <w:rPr>
                <w:rFonts w:ascii="Times New Roman" w:hAnsi="Times New Roman" w:cs="Times New Roman"/>
                <w:b/>
                <w:sz w:val="24"/>
                <w:szCs w:val="24"/>
              </w:rPr>
            </w:pPr>
            <w:r w:rsidRPr="00A66A9F">
              <w:rPr>
                <w:rFonts w:ascii="Times New Roman" w:hAnsi="Times New Roman" w:cs="Times New Roman"/>
                <w:b/>
                <w:sz w:val="24"/>
                <w:szCs w:val="24"/>
              </w:rPr>
              <w:t>График работы</w:t>
            </w: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Орган местного самоуправления</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Структурное подразделение, предоставляющее муниципальную услугу</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r w:rsidR="00D744C0" w:rsidRPr="00A66A9F" w:rsidTr="00D744C0">
        <w:tc>
          <w:tcPr>
            <w:tcW w:w="2052" w:type="dxa"/>
          </w:tcPr>
          <w:p w:rsidR="00D744C0" w:rsidRPr="00A66A9F" w:rsidRDefault="00D744C0" w:rsidP="00D744C0">
            <w:pPr>
              <w:rPr>
                <w:rFonts w:ascii="Times New Roman" w:hAnsi="Times New Roman" w:cs="Times New Roman"/>
                <w:sz w:val="24"/>
                <w:szCs w:val="24"/>
              </w:rPr>
            </w:pPr>
            <w:r w:rsidRPr="00A66A9F">
              <w:rPr>
                <w:rFonts w:ascii="Times New Roman" w:hAnsi="Times New Roman" w:cs="Times New Roman"/>
                <w:sz w:val="24"/>
                <w:szCs w:val="24"/>
              </w:rPr>
              <w:t>МФЦ</w:t>
            </w:r>
          </w:p>
        </w:tc>
        <w:tc>
          <w:tcPr>
            <w:tcW w:w="1859" w:type="dxa"/>
          </w:tcPr>
          <w:p w:rsidR="00D744C0" w:rsidRPr="00A66A9F" w:rsidRDefault="00D744C0" w:rsidP="00D744C0">
            <w:pPr>
              <w:rPr>
                <w:rFonts w:ascii="Times New Roman" w:hAnsi="Times New Roman" w:cs="Times New Roman"/>
                <w:sz w:val="24"/>
                <w:szCs w:val="24"/>
              </w:rPr>
            </w:pPr>
          </w:p>
        </w:tc>
        <w:tc>
          <w:tcPr>
            <w:tcW w:w="1878" w:type="dxa"/>
          </w:tcPr>
          <w:p w:rsidR="00D744C0" w:rsidRPr="00A66A9F" w:rsidRDefault="00D744C0" w:rsidP="00D744C0">
            <w:pPr>
              <w:rPr>
                <w:rFonts w:ascii="Times New Roman" w:hAnsi="Times New Roman" w:cs="Times New Roman"/>
                <w:sz w:val="24"/>
                <w:szCs w:val="24"/>
              </w:rPr>
            </w:pPr>
          </w:p>
        </w:tc>
        <w:tc>
          <w:tcPr>
            <w:tcW w:w="1910" w:type="dxa"/>
          </w:tcPr>
          <w:p w:rsidR="00D744C0" w:rsidRPr="00A66A9F" w:rsidRDefault="00D744C0" w:rsidP="00D744C0">
            <w:pPr>
              <w:rPr>
                <w:rFonts w:ascii="Times New Roman" w:hAnsi="Times New Roman" w:cs="Times New Roman"/>
                <w:sz w:val="24"/>
                <w:szCs w:val="24"/>
              </w:rPr>
            </w:pPr>
          </w:p>
        </w:tc>
        <w:tc>
          <w:tcPr>
            <w:tcW w:w="1871" w:type="dxa"/>
          </w:tcPr>
          <w:p w:rsidR="00D744C0" w:rsidRPr="00A66A9F" w:rsidRDefault="00D744C0" w:rsidP="00D744C0">
            <w:pPr>
              <w:rPr>
                <w:rFonts w:ascii="Times New Roman" w:hAnsi="Times New Roman" w:cs="Times New Roman"/>
                <w:sz w:val="24"/>
                <w:szCs w:val="24"/>
              </w:rPr>
            </w:pPr>
          </w:p>
        </w:tc>
      </w:tr>
    </w:tbl>
    <w:p w:rsidR="00D744C0" w:rsidRPr="00A66A9F" w:rsidRDefault="00D744C0" w:rsidP="00D744C0">
      <w:pPr>
        <w:rPr>
          <w:rFonts w:ascii="Times New Roman" w:hAnsi="Times New Roman" w:cs="Times New Roman"/>
          <w:sz w:val="28"/>
          <w:szCs w:val="28"/>
        </w:rPr>
      </w:pPr>
      <w:r w:rsidRPr="00A66A9F">
        <w:rPr>
          <w:rFonts w:ascii="Times New Roman" w:hAnsi="Times New Roman" w:cs="Times New Roman"/>
          <w:sz w:val="28"/>
          <w:szCs w:val="28"/>
        </w:rPr>
        <w:br w:type="page"/>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lastRenderedPageBreak/>
        <w:t>Приложение № 2</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D744C0" w:rsidRPr="0008212E" w:rsidRDefault="00D744C0" w:rsidP="00D744C0">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D744C0"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D744C0"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D744C0" w:rsidRPr="0008212E">
        <w:rPr>
          <w:rFonts w:ascii="Times New Roman" w:hAnsi="Times New Roman" w:cs="Times New Roman"/>
          <w:sz w:val="24"/>
          <w:szCs w:val="24"/>
        </w:rPr>
        <w:t>»</w:t>
      </w:r>
    </w:p>
    <w:p w:rsidR="00BA2813" w:rsidRPr="00A66A9F" w:rsidRDefault="00BA2813" w:rsidP="00BA2813">
      <w:pPr>
        <w:autoSpaceDE w:val="0"/>
        <w:autoSpaceDN w:val="0"/>
        <w:adjustRightInd w:val="0"/>
        <w:spacing w:after="0" w:line="240" w:lineRule="auto"/>
        <w:jc w:val="center"/>
        <w:rPr>
          <w:rFonts w:ascii="Calibri" w:hAnsi="Calibri" w:cs="Calibri"/>
        </w:rPr>
      </w:pPr>
    </w:p>
    <w:p w:rsidR="00C710C5" w:rsidRDefault="00D744C0" w:rsidP="00C27F53">
      <w:pPr>
        <w:pStyle w:val="ConsPlusNonformat"/>
        <w:jc w:val="right"/>
      </w:pPr>
      <w:r w:rsidRPr="00A66A9F">
        <w:rPr>
          <w:rFonts w:ascii="Times New Roman" w:hAnsi="Times New Roman" w:cs="Times New Roman"/>
          <w:sz w:val="28"/>
          <w:szCs w:val="28"/>
        </w:rPr>
        <w:t xml:space="preserve">                                                          </w:t>
      </w:r>
      <w:r w:rsidR="00C710C5">
        <w:rPr>
          <w:rFonts w:ascii="Times New Roman" w:hAnsi="Times New Roman" w:cs="Times New Roman"/>
          <w:sz w:val="28"/>
          <w:szCs w:val="28"/>
        </w:rPr>
        <w:t>Главе а</w:t>
      </w:r>
      <w:r w:rsidR="00C27F53">
        <w:rPr>
          <w:rFonts w:ascii="Times New Roman" w:hAnsi="Times New Roman" w:cs="Times New Roman"/>
          <w:sz w:val="28"/>
          <w:szCs w:val="28"/>
        </w:rPr>
        <w:t>дминистрации</w:t>
      </w:r>
      <w:r w:rsidR="00C710C5" w:rsidRPr="00C710C5">
        <w:t xml:space="preserve"> </w:t>
      </w:r>
    </w:p>
    <w:p w:rsidR="00C710C5" w:rsidRDefault="00C710C5" w:rsidP="00C27F53">
      <w:pPr>
        <w:pStyle w:val="ConsPlusNonformat"/>
        <w:jc w:val="right"/>
        <w:rPr>
          <w:rFonts w:ascii="Times New Roman" w:hAnsi="Times New Roman" w:cs="Times New Roman"/>
          <w:sz w:val="28"/>
          <w:szCs w:val="28"/>
        </w:rPr>
      </w:pPr>
      <w:r w:rsidRPr="00C710C5">
        <w:rPr>
          <w:rFonts w:ascii="Times New Roman" w:hAnsi="Times New Roman" w:cs="Times New Roman"/>
          <w:sz w:val="28"/>
          <w:szCs w:val="28"/>
        </w:rPr>
        <w:t xml:space="preserve">Кужмарского сельского поселения </w:t>
      </w:r>
    </w:p>
    <w:p w:rsidR="00C710C5" w:rsidRDefault="00C710C5" w:rsidP="00C27F53">
      <w:pPr>
        <w:pStyle w:val="ConsPlusNonformat"/>
        <w:jc w:val="right"/>
        <w:rPr>
          <w:rFonts w:ascii="Times New Roman" w:hAnsi="Times New Roman" w:cs="Times New Roman"/>
          <w:sz w:val="28"/>
          <w:szCs w:val="28"/>
        </w:rPr>
      </w:pPr>
      <w:r w:rsidRPr="00C710C5">
        <w:rPr>
          <w:rFonts w:ascii="Times New Roman" w:hAnsi="Times New Roman" w:cs="Times New Roman"/>
          <w:sz w:val="28"/>
          <w:szCs w:val="28"/>
        </w:rPr>
        <w:t xml:space="preserve">Звениговского муниципального района </w:t>
      </w:r>
    </w:p>
    <w:p w:rsidR="00D744C0" w:rsidRPr="00A66A9F" w:rsidRDefault="00C710C5" w:rsidP="00C27F53">
      <w:pPr>
        <w:pStyle w:val="ConsPlusNonformat"/>
        <w:jc w:val="right"/>
        <w:rPr>
          <w:rFonts w:ascii="Times New Roman" w:hAnsi="Times New Roman" w:cs="Times New Roman"/>
          <w:sz w:val="28"/>
          <w:szCs w:val="28"/>
        </w:rPr>
      </w:pPr>
      <w:r w:rsidRPr="00C710C5">
        <w:rPr>
          <w:rFonts w:ascii="Times New Roman" w:hAnsi="Times New Roman" w:cs="Times New Roman"/>
          <w:sz w:val="28"/>
          <w:szCs w:val="28"/>
        </w:rPr>
        <w:t>Республики Марий Эл</w:t>
      </w:r>
      <w:r>
        <w:rPr>
          <w:rFonts w:ascii="Times New Roman" w:hAnsi="Times New Roman" w:cs="Times New Roman"/>
          <w:sz w:val="28"/>
          <w:szCs w:val="28"/>
        </w:rPr>
        <w:t xml:space="preserve"> Васильеву В.Н.</w:t>
      </w:r>
      <w:r w:rsidR="00C27F53">
        <w:rPr>
          <w:rFonts w:ascii="Times New Roman" w:hAnsi="Times New Roman" w:cs="Times New Roman"/>
          <w:sz w:val="28"/>
          <w:szCs w:val="28"/>
        </w:rPr>
        <w:t xml:space="preserve">         </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D744C0" w:rsidRPr="00C710C5" w:rsidRDefault="00C710C5" w:rsidP="00C710C5">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00D744C0" w:rsidRPr="00C710C5">
        <w:rPr>
          <w:rFonts w:ascii="Times New Roman" w:hAnsi="Times New Roman" w:cs="Times New Roman"/>
          <w:sz w:val="16"/>
          <w:szCs w:val="16"/>
        </w:rPr>
        <w:t>(ФИО физического лица)</w:t>
      </w:r>
    </w:p>
    <w:p w:rsidR="00D744C0" w:rsidRPr="00A66A9F" w:rsidRDefault="00D744C0" w:rsidP="00D744C0">
      <w:pPr>
        <w:pStyle w:val="ConsPlusNonformat"/>
        <w:jc w:val="both"/>
        <w:rPr>
          <w:rFonts w:ascii="Times New Roman" w:hAnsi="Times New Roman" w:cs="Times New Roman"/>
          <w:sz w:val="28"/>
          <w:szCs w:val="28"/>
        </w:rPr>
      </w:pPr>
      <w:bookmarkStart w:id="4" w:name="P255"/>
      <w:bookmarkEnd w:id="4"/>
      <w:r w:rsidRPr="00A66A9F">
        <w:rPr>
          <w:rFonts w:ascii="Times New Roman" w:hAnsi="Times New Roman" w:cs="Times New Roman"/>
          <w:sz w:val="28"/>
          <w:szCs w:val="28"/>
        </w:rPr>
        <w:t xml:space="preserve">                                                          Паспортные данные:</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        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(серия)      (номер)</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(когда и кем выдан)</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(место проживания или расположения)</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D744C0" w:rsidRPr="00A66A9F" w:rsidRDefault="00D744C0" w:rsidP="00D744C0">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(контактный телефон)</w:t>
      </w:r>
    </w:p>
    <w:p w:rsidR="00D744C0" w:rsidRPr="00A66A9F" w:rsidRDefault="00D744C0" w:rsidP="00D744C0">
      <w:pPr>
        <w:pStyle w:val="ConsPlusNonformat"/>
        <w:jc w:val="center"/>
        <w:rPr>
          <w:rFonts w:ascii="Times New Roman" w:hAnsi="Times New Roman" w:cs="Times New Roman"/>
          <w:b/>
          <w:sz w:val="28"/>
          <w:szCs w:val="28"/>
        </w:rPr>
      </w:pPr>
    </w:p>
    <w:p w:rsidR="00D744C0" w:rsidRDefault="00D744C0" w:rsidP="00D744C0">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4453A3" w:rsidRPr="00A66A9F" w:rsidRDefault="004453A3" w:rsidP="00D744C0">
      <w:pPr>
        <w:pStyle w:val="ConsPlusNonformat"/>
        <w:jc w:val="center"/>
        <w:rPr>
          <w:rFonts w:ascii="Times New Roman" w:hAnsi="Times New Roman" w:cs="Times New Roman"/>
          <w:b/>
          <w:sz w:val="28"/>
          <w:szCs w:val="28"/>
        </w:rPr>
      </w:pPr>
    </w:p>
    <w:p w:rsidR="004453A3" w:rsidRPr="004453A3" w:rsidRDefault="004453A3" w:rsidP="004453A3">
      <w:pPr>
        <w:pStyle w:val="ConsPlusNonformat"/>
        <w:ind w:left="708"/>
        <w:jc w:val="both"/>
        <w:rPr>
          <w:rFonts w:ascii="Times New Roman" w:hAnsi="Times New Roman" w:cs="Times New Roman"/>
          <w:sz w:val="28"/>
          <w:szCs w:val="28"/>
        </w:rPr>
      </w:pPr>
      <w:r w:rsidRPr="004453A3">
        <w:rPr>
          <w:rFonts w:ascii="Times New Roman" w:hAnsi="Times New Roman" w:cs="Times New Roman"/>
          <w:sz w:val="28"/>
          <w:szCs w:val="28"/>
        </w:rPr>
        <w:t>Прошу выдать разрешение на производство земляных работ:</w:t>
      </w:r>
    </w:p>
    <w:p w:rsidR="004453A3" w:rsidRDefault="004453A3" w:rsidP="004453A3">
      <w:pPr>
        <w:pStyle w:val="ConsPlusNonformat"/>
        <w:jc w:val="both"/>
        <w:rPr>
          <w:rFonts w:ascii="Times New Roman" w:hAnsi="Times New Roman" w:cs="Times New Roman"/>
          <w:sz w:val="28"/>
          <w:szCs w:val="28"/>
        </w:rPr>
      </w:pPr>
      <w:r w:rsidRPr="004453A3">
        <w:rPr>
          <w:rFonts w:ascii="Times New Roman" w:hAnsi="Times New Roman" w:cs="Times New Roman"/>
          <w:sz w:val="28"/>
          <w:szCs w:val="28"/>
        </w:rPr>
        <w:t>____________________________________________________________________</w:t>
      </w:r>
    </w:p>
    <w:p w:rsidR="004453A3" w:rsidRPr="004453A3" w:rsidRDefault="004453A3" w:rsidP="004453A3">
      <w:pPr>
        <w:pStyle w:val="ConsPlusNonformat"/>
        <w:jc w:val="center"/>
        <w:rPr>
          <w:rFonts w:ascii="Times New Roman" w:hAnsi="Times New Roman" w:cs="Times New Roman"/>
          <w:sz w:val="28"/>
          <w:szCs w:val="28"/>
        </w:rPr>
      </w:pPr>
      <w:r w:rsidRPr="004453A3">
        <w:rPr>
          <w:rFonts w:ascii="Times New Roman" w:hAnsi="Times New Roman" w:cs="Times New Roman"/>
          <w:sz w:val="28"/>
          <w:szCs w:val="28"/>
        </w:rPr>
        <w:t>(наименование объекта и место нахождения объекта)</w:t>
      </w:r>
    </w:p>
    <w:p w:rsidR="004453A3" w:rsidRDefault="004453A3" w:rsidP="004453A3">
      <w:pPr>
        <w:pStyle w:val="ConsPlusNonformat"/>
        <w:jc w:val="both"/>
        <w:rPr>
          <w:rFonts w:ascii="Times New Roman" w:hAnsi="Times New Roman" w:cs="Times New Roman"/>
          <w:sz w:val="28"/>
          <w:szCs w:val="28"/>
        </w:rPr>
      </w:pPr>
    </w:p>
    <w:p w:rsidR="004453A3" w:rsidRDefault="004453A3" w:rsidP="004453A3">
      <w:pPr>
        <w:pStyle w:val="ConsPlusNonformat"/>
        <w:jc w:val="both"/>
        <w:rPr>
          <w:rFonts w:ascii="Times New Roman" w:hAnsi="Times New Roman" w:cs="Times New Roman"/>
          <w:sz w:val="28"/>
          <w:szCs w:val="28"/>
        </w:rPr>
      </w:pPr>
    </w:p>
    <w:p w:rsidR="009155D4" w:rsidRDefault="009155D4" w:rsidP="00EB71B5">
      <w:pPr>
        <w:autoSpaceDE w:val="0"/>
        <w:autoSpaceDN w:val="0"/>
        <w:adjustRightInd w:val="0"/>
        <w:spacing w:after="0" w:line="240" w:lineRule="auto"/>
        <w:ind w:firstLine="708"/>
        <w:jc w:val="right"/>
        <w:rPr>
          <w:rFonts w:ascii="Times New Roman" w:hAnsi="Times New Roman" w:cs="Times New Roman"/>
          <w:sz w:val="28"/>
          <w:szCs w:val="28"/>
        </w:rPr>
      </w:pPr>
    </w:p>
    <w:p w:rsidR="009155D4" w:rsidRDefault="009155D4" w:rsidP="00EB71B5">
      <w:pPr>
        <w:autoSpaceDE w:val="0"/>
        <w:autoSpaceDN w:val="0"/>
        <w:adjustRightInd w:val="0"/>
        <w:spacing w:after="0" w:line="240" w:lineRule="auto"/>
        <w:ind w:firstLine="708"/>
        <w:jc w:val="right"/>
        <w:rPr>
          <w:rFonts w:ascii="Times New Roman" w:hAnsi="Times New Roman" w:cs="Times New Roman"/>
          <w:sz w:val="28"/>
          <w:szCs w:val="28"/>
        </w:rPr>
      </w:pPr>
    </w:p>
    <w:p w:rsidR="00EB71B5" w:rsidRPr="00A66A9F" w:rsidRDefault="00EB71B5" w:rsidP="00EB71B5">
      <w:pPr>
        <w:autoSpaceDE w:val="0"/>
        <w:autoSpaceDN w:val="0"/>
        <w:adjustRightInd w:val="0"/>
        <w:spacing w:after="0" w:line="240" w:lineRule="auto"/>
        <w:ind w:firstLine="708"/>
        <w:jc w:val="right"/>
        <w:rPr>
          <w:rFonts w:ascii="Times New Roman" w:hAnsi="Times New Roman" w:cs="Times New Roman"/>
          <w:sz w:val="28"/>
          <w:szCs w:val="28"/>
        </w:rPr>
      </w:pPr>
      <w:r w:rsidRPr="00A66A9F">
        <w:rPr>
          <w:rFonts w:ascii="Times New Roman" w:hAnsi="Times New Roman" w:cs="Times New Roman"/>
          <w:sz w:val="28"/>
          <w:szCs w:val="28"/>
        </w:rPr>
        <w:t>_________________________________</w:t>
      </w:r>
    </w:p>
    <w:p w:rsidR="00EB71B5" w:rsidRPr="00A66A9F" w:rsidRDefault="004453A3" w:rsidP="004453A3">
      <w:pPr>
        <w:autoSpaceDE w:val="0"/>
        <w:autoSpaceDN w:val="0"/>
        <w:adjustRightInd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 xml:space="preserve"> (дата, подпись обратившегося</w:t>
      </w:r>
      <w:r w:rsidR="00EB71B5" w:rsidRPr="00A66A9F">
        <w:rPr>
          <w:rFonts w:ascii="Times New Roman" w:hAnsi="Times New Roman" w:cs="Times New Roman"/>
          <w:sz w:val="28"/>
          <w:szCs w:val="28"/>
        </w:rPr>
        <w:t>)</w:t>
      </w:r>
    </w:p>
    <w:p w:rsidR="00C97CCB" w:rsidRPr="00A66A9F" w:rsidRDefault="00C97CCB">
      <w:pPr>
        <w:rPr>
          <w:rFonts w:ascii="Times New Roman" w:hAnsi="Times New Roman" w:cs="Times New Roman"/>
          <w:sz w:val="28"/>
          <w:szCs w:val="28"/>
        </w:rPr>
      </w:pPr>
      <w:r w:rsidRPr="00A66A9F">
        <w:rPr>
          <w:rFonts w:ascii="Times New Roman" w:hAnsi="Times New Roman" w:cs="Times New Roman"/>
          <w:sz w:val="28"/>
          <w:szCs w:val="28"/>
        </w:rPr>
        <w:br w:type="page"/>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lastRenderedPageBreak/>
        <w:t xml:space="preserve">Приложение № </w:t>
      </w:r>
      <w:r w:rsidR="00FB789D">
        <w:rPr>
          <w:rFonts w:ascii="Times New Roman" w:hAnsi="Times New Roman" w:cs="Times New Roman"/>
          <w:sz w:val="24"/>
          <w:szCs w:val="24"/>
        </w:rPr>
        <w:t>3</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EB71B5" w:rsidRPr="0008212E" w:rsidRDefault="00EB71B5" w:rsidP="00EB71B5">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EB71B5"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EB71B5"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EB71B5" w:rsidRPr="0008212E">
        <w:rPr>
          <w:rFonts w:ascii="Times New Roman" w:hAnsi="Times New Roman" w:cs="Times New Roman"/>
          <w:sz w:val="24"/>
          <w:szCs w:val="24"/>
        </w:rPr>
        <w:t>»</w:t>
      </w:r>
    </w:p>
    <w:p w:rsidR="00B02EF7" w:rsidRPr="00A66A9F" w:rsidRDefault="00B02EF7" w:rsidP="00EB71B5">
      <w:pPr>
        <w:pStyle w:val="ConsPlusNormal"/>
        <w:jc w:val="right"/>
        <w:rPr>
          <w:rFonts w:ascii="Times New Roman" w:hAnsi="Times New Roman" w:cs="Times New Roman"/>
          <w:sz w:val="28"/>
          <w:szCs w:val="28"/>
        </w:rPr>
      </w:pP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Заявитель ____________________________</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(ФИО физического лица, наименование </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юридического лица, почтовый адрес,</w:t>
      </w:r>
    </w:p>
    <w:p w:rsidR="00B02EF7" w:rsidRPr="00A66A9F" w:rsidRDefault="00B02EF7" w:rsidP="00B02EF7">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 xml:space="preserve">                                                                                  телефон, факс)</w:t>
      </w:r>
    </w:p>
    <w:p w:rsidR="00EB71B5" w:rsidRPr="00A66A9F" w:rsidRDefault="00EB71B5" w:rsidP="00EB71B5">
      <w:pPr>
        <w:pStyle w:val="ConsPlusNonformat"/>
        <w:jc w:val="center"/>
        <w:rPr>
          <w:rFonts w:ascii="Times New Roman" w:hAnsi="Times New Roman" w:cs="Times New Roman"/>
          <w:b/>
          <w:sz w:val="28"/>
          <w:szCs w:val="28"/>
        </w:rPr>
      </w:pPr>
    </w:p>
    <w:p w:rsidR="00EB71B5" w:rsidRPr="00A66A9F" w:rsidRDefault="006610AF" w:rsidP="00EB71B5">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РАСПИСКА В ПОЛУЧЕНИИ ДОКУМЕНТОВ</w:t>
      </w:r>
      <w:r w:rsidR="00EB71B5" w:rsidRPr="00A66A9F">
        <w:rPr>
          <w:rFonts w:ascii="Times New Roman" w:hAnsi="Times New Roman" w:cs="Times New Roman"/>
          <w:b/>
          <w:sz w:val="28"/>
          <w:szCs w:val="28"/>
        </w:rPr>
        <w:t xml:space="preserve"> </w:t>
      </w:r>
    </w:p>
    <w:p w:rsidR="006610AF" w:rsidRPr="00A66A9F" w:rsidRDefault="006610AF" w:rsidP="00EB71B5">
      <w:pPr>
        <w:pStyle w:val="ConsPlusNonformat"/>
        <w:jc w:val="center"/>
        <w:rPr>
          <w:rFonts w:ascii="Times New Roman" w:hAnsi="Times New Roman" w:cs="Times New Roman"/>
          <w:b/>
          <w:sz w:val="28"/>
          <w:szCs w:val="28"/>
        </w:rPr>
      </w:pPr>
    </w:p>
    <w:p w:rsidR="00EB71B5" w:rsidRPr="00A66A9F" w:rsidRDefault="00EB71B5" w:rsidP="00B46FF9">
      <w:pPr>
        <w:pStyle w:val="ConsPlusNormal"/>
        <w:rPr>
          <w:rFonts w:ascii="Times New Roman" w:hAnsi="Times New Roman" w:cs="Times New Roman"/>
          <w:sz w:val="28"/>
          <w:szCs w:val="28"/>
        </w:rPr>
      </w:pPr>
      <w:r w:rsidRPr="00A66A9F">
        <w:rPr>
          <w:rFonts w:ascii="Times New Roman" w:hAnsi="Times New Roman" w:cs="Times New Roman"/>
          <w:sz w:val="28"/>
          <w:szCs w:val="28"/>
        </w:rPr>
        <w:t>Настоящим уведомляем о том, что для получения муниципальной услуги «</w:t>
      </w:r>
      <w:r w:rsidR="00B46FF9">
        <w:rPr>
          <w:rFonts w:ascii="Times New Roman" w:hAnsi="Times New Roman" w:cs="Times New Roman"/>
          <w:bCs/>
          <w:sz w:val="28"/>
          <w:szCs w:val="28"/>
        </w:rPr>
        <w:t xml:space="preserve">Предоставление разрешения </w:t>
      </w:r>
      <w:r w:rsidR="00B46FF9">
        <w:rPr>
          <w:rFonts w:ascii="Times New Roman" w:hAnsi="Times New Roman" w:cs="Times New Roman"/>
          <w:sz w:val="28"/>
          <w:szCs w:val="28"/>
        </w:rPr>
        <w:t>на осуществление земляных работ</w:t>
      </w:r>
      <w:r w:rsidRPr="00A66A9F">
        <w:rPr>
          <w:rFonts w:ascii="Times New Roman" w:hAnsi="Times New Roman" w:cs="Times New Roman"/>
          <w:sz w:val="28"/>
          <w:szCs w:val="28"/>
        </w:rPr>
        <w:t>», от Вас приняты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4"/>
        <w:gridCol w:w="3253"/>
        <w:gridCol w:w="1912"/>
        <w:gridCol w:w="2146"/>
        <w:gridCol w:w="1665"/>
      </w:tblGrid>
      <w:tr w:rsidR="00EB71B5" w:rsidRPr="00A66A9F" w:rsidTr="00EB71B5">
        <w:tc>
          <w:tcPr>
            <w:tcW w:w="594"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 п/п</w:t>
            </w:r>
          </w:p>
        </w:tc>
        <w:tc>
          <w:tcPr>
            <w:tcW w:w="3253"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Наименование документа</w:t>
            </w:r>
          </w:p>
        </w:tc>
        <w:tc>
          <w:tcPr>
            <w:tcW w:w="1912"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Вид документа (оригинал, нотариальная копия, ксерокопия)</w:t>
            </w:r>
          </w:p>
        </w:tc>
        <w:tc>
          <w:tcPr>
            <w:tcW w:w="2146"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Реквизиты документа (дата выдачи, номер, кем выдан, иное)</w:t>
            </w:r>
          </w:p>
        </w:tc>
        <w:tc>
          <w:tcPr>
            <w:tcW w:w="1665" w:type="dxa"/>
          </w:tcPr>
          <w:p w:rsidR="00EB71B5" w:rsidRPr="00A66A9F" w:rsidRDefault="00EB71B5" w:rsidP="00EB71B5">
            <w:pPr>
              <w:pStyle w:val="ConsPlusNonformat"/>
              <w:jc w:val="center"/>
              <w:rPr>
                <w:rFonts w:ascii="Times New Roman" w:hAnsi="Times New Roman" w:cs="Times New Roman"/>
                <w:sz w:val="28"/>
                <w:szCs w:val="28"/>
              </w:rPr>
            </w:pPr>
            <w:r w:rsidRPr="00A66A9F">
              <w:rPr>
                <w:rFonts w:ascii="Times New Roman" w:hAnsi="Times New Roman" w:cs="Times New Roman"/>
                <w:sz w:val="28"/>
                <w:szCs w:val="28"/>
              </w:rPr>
              <w:t>Количество листов</w:t>
            </w: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r w:rsidR="00EB71B5" w:rsidRPr="00A66A9F" w:rsidTr="00EB71B5">
        <w:trPr>
          <w:trHeight w:val="567"/>
        </w:trPr>
        <w:tc>
          <w:tcPr>
            <w:tcW w:w="594" w:type="dxa"/>
          </w:tcPr>
          <w:p w:rsidR="00EB71B5" w:rsidRPr="00A66A9F" w:rsidRDefault="00EB71B5" w:rsidP="00EB71B5">
            <w:pPr>
              <w:pStyle w:val="ConsPlusNonformat"/>
              <w:rPr>
                <w:rFonts w:ascii="Times New Roman" w:hAnsi="Times New Roman" w:cs="Times New Roman"/>
                <w:sz w:val="28"/>
                <w:szCs w:val="28"/>
              </w:rPr>
            </w:pPr>
          </w:p>
        </w:tc>
        <w:tc>
          <w:tcPr>
            <w:tcW w:w="3253" w:type="dxa"/>
          </w:tcPr>
          <w:p w:rsidR="00EB71B5" w:rsidRPr="00A66A9F" w:rsidRDefault="00EB71B5" w:rsidP="00EB71B5">
            <w:pPr>
              <w:pStyle w:val="ConsPlusNonformat"/>
              <w:rPr>
                <w:rFonts w:ascii="Times New Roman" w:hAnsi="Times New Roman" w:cs="Times New Roman"/>
                <w:sz w:val="28"/>
                <w:szCs w:val="28"/>
              </w:rPr>
            </w:pPr>
          </w:p>
        </w:tc>
        <w:tc>
          <w:tcPr>
            <w:tcW w:w="1912" w:type="dxa"/>
          </w:tcPr>
          <w:p w:rsidR="00EB71B5" w:rsidRPr="00A66A9F" w:rsidRDefault="00EB71B5" w:rsidP="00EB71B5">
            <w:pPr>
              <w:pStyle w:val="ConsPlusNonformat"/>
              <w:rPr>
                <w:rFonts w:ascii="Times New Roman" w:hAnsi="Times New Roman" w:cs="Times New Roman"/>
                <w:sz w:val="28"/>
                <w:szCs w:val="28"/>
              </w:rPr>
            </w:pPr>
          </w:p>
        </w:tc>
        <w:tc>
          <w:tcPr>
            <w:tcW w:w="2146" w:type="dxa"/>
          </w:tcPr>
          <w:p w:rsidR="00EB71B5" w:rsidRPr="00A66A9F" w:rsidRDefault="00EB71B5" w:rsidP="00EB71B5">
            <w:pPr>
              <w:pStyle w:val="ConsPlusNonformat"/>
              <w:rPr>
                <w:rFonts w:ascii="Times New Roman" w:hAnsi="Times New Roman" w:cs="Times New Roman"/>
                <w:sz w:val="28"/>
                <w:szCs w:val="28"/>
              </w:rPr>
            </w:pPr>
          </w:p>
        </w:tc>
        <w:tc>
          <w:tcPr>
            <w:tcW w:w="1665" w:type="dxa"/>
          </w:tcPr>
          <w:p w:rsidR="00EB71B5" w:rsidRPr="00A66A9F" w:rsidRDefault="00EB71B5" w:rsidP="00EB71B5">
            <w:pPr>
              <w:pStyle w:val="ConsPlusNonformat"/>
              <w:rPr>
                <w:rFonts w:ascii="Times New Roman" w:hAnsi="Times New Roman" w:cs="Times New Roman"/>
                <w:sz w:val="28"/>
                <w:szCs w:val="28"/>
              </w:rPr>
            </w:pPr>
          </w:p>
        </w:tc>
      </w:tr>
    </w:tbl>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Всего принято ____________ документов на ____________ листах.</w:t>
      </w:r>
    </w:p>
    <w:p w:rsidR="00EB71B5" w:rsidRPr="00A66A9F" w:rsidRDefault="00EB71B5" w:rsidP="00EB71B5">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2636"/>
        <w:gridCol w:w="2106"/>
        <w:gridCol w:w="283"/>
        <w:gridCol w:w="2248"/>
        <w:gridCol w:w="282"/>
        <w:gridCol w:w="1683"/>
        <w:gridCol w:w="401"/>
      </w:tblGrid>
      <w:tr w:rsidR="00EB71B5" w:rsidRPr="00A66A9F" w:rsidTr="00EB71B5">
        <w:tc>
          <w:tcPr>
            <w:tcW w:w="2660"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передал:</w:t>
            </w:r>
          </w:p>
        </w:tc>
        <w:tc>
          <w:tcPr>
            <w:tcW w:w="2126"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4" w:type="dxa"/>
          </w:tcPr>
          <w:p w:rsidR="00EB71B5" w:rsidRPr="00A66A9F" w:rsidRDefault="00EB71B5" w:rsidP="00EB71B5">
            <w:pPr>
              <w:pStyle w:val="ConsPlusNonformat"/>
              <w:rPr>
                <w:rFonts w:ascii="Times New Roman" w:hAnsi="Times New Roman" w:cs="Times New Roman"/>
                <w:sz w:val="28"/>
                <w:szCs w:val="28"/>
              </w:rPr>
            </w:pPr>
          </w:p>
        </w:tc>
        <w:tc>
          <w:tcPr>
            <w:tcW w:w="2268"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3" w:type="dxa"/>
          </w:tcPr>
          <w:p w:rsidR="00EB71B5" w:rsidRPr="00A66A9F" w:rsidRDefault="00EB71B5" w:rsidP="00EB71B5">
            <w:pPr>
              <w:pStyle w:val="ConsPlusNonformat"/>
              <w:rPr>
                <w:rFonts w:ascii="Times New Roman" w:hAnsi="Times New Roman" w:cs="Times New Roman"/>
                <w:sz w:val="28"/>
                <w:szCs w:val="28"/>
              </w:rPr>
            </w:pPr>
          </w:p>
        </w:tc>
        <w:tc>
          <w:tcPr>
            <w:tcW w:w="1701"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48"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B71B5" w:rsidRPr="00A66A9F" w:rsidTr="00EB71B5">
        <w:tc>
          <w:tcPr>
            <w:tcW w:w="2660" w:type="dxa"/>
          </w:tcPr>
          <w:p w:rsidR="00EB71B5" w:rsidRPr="00A66A9F" w:rsidRDefault="00EB71B5" w:rsidP="00EB71B5">
            <w:pPr>
              <w:pStyle w:val="ConsPlusNonformat"/>
              <w:jc w:val="both"/>
              <w:rPr>
                <w:rFonts w:ascii="Times New Roman" w:hAnsi="Times New Roman" w:cs="Times New Roman"/>
                <w:sz w:val="28"/>
                <w:szCs w:val="28"/>
              </w:rPr>
            </w:pPr>
          </w:p>
        </w:tc>
        <w:tc>
          <w:tcPr>
            <w:tcW w:w="2126"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B71B5" w:rsidRPr="00A66A9F" w:rsidRDefault="00EB71B5" w:rsidP="00EB71B5">
            <w:pPr>
              <w:pStyle w:val="ConsPlusNonformat"/>
              <w:jc w:val="both"/>
              <w:rPr>
                <w:rFonts w:ascii="Times New Roman" w:hAnsi="Times New Roman" w:cs="Times New Roman"/>
                <w:sz w:val="28"/>
                <w:szCs w:val="28"/>
              </w:rPr>
            </w:pPr>
          </w:p>
        </w:tc>
        <w:tc>
          <w:tcPr>
            <w:tcW w:w="2268"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B71B5" w:rsidRPr="00A66A9F" w:rsidRDefault="00EB71B5" w:rsidP="00EB71B5">
            <w:pPr>
              <w:pStyle w:val="ConsPlusNonformat"/>
              <w:jc w:val="both"/>
              <w:rPr>
                <w:rFonts w:ascii="Times New Roman" w:hAnsi="Times New Roman" w:cs="Times New Roman"/>
                <w:sz w:val="28"/>
                <w:szCs w:val="28"/>
              </w:rPr>
            </w:pPr>
          </w:p>
        </w:tc>
        <w:tc>
          <w:tcPr>
            <w:tcW w:w="1701"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248" w:type="dxa"/>
          </w:tcPr>
          <w:p w:rsidR="00EB71B5" w:rsidRPr="00A66A9F" w:rsidRDefault="00EB71B5" w:rsidP="00EB71B5">
            <w:pPr>
              <w:pStyle w:val="ConsPlusNonformat"/>
              <w:jc w:val="both"/>
              <w:rPr>
                <w:rFonts w:ascii="Times New Roman" w:hAnsi="Times New Roman" w:cs="Times New Roman"/>
                <w:sz w:val="28"/>
                <w:szCs w:val="28"/>
              </w:rPr>
            </w:pPr>
          </w:p>
        </w:tc>
      </w:tr>
    </w:tbl>
    <w:p w:rsidR="00EB71B5" w:rsidRPr="00A66A9F" w:rsidRDefault="00EB71B5" w:rsidP="00EB71B5">
      <w:pPr>
        <w:pStyle w:val="ConsPlusNonformat"/>
        <w:rPr>
          <w:rFonts w:ascii="Times New Roman" w:hAnsi="Times New Roman" w:cs="Times New Roman"/>
          <w:sz w:val="28"/>
          <w:szCs w:val="28"/>
        </w:rPr>
      </w:pPr>
    </w:p>
    <w:tbl>
      <w:tblPr>
        <w:tblW w:w="0" w:type="auto"/>
        <w:tblLook w:val="04A0" w:firstRow="1" w:lastRow="0" w:firstColumn="1" w:lastColumn="0" w:noHBand="0" w:noVBand="1"/>
      </w:tblPr>
      <w:tblGrid>
        <w:gridCol w:w="2636"/>
        <w:gridCol w:w="2106"/>
        <w:gridCol w:w="283"/>
        <w:gridCol w:w="2248"/>
        <w:gridCol w:w="282"/>
        <w:gridCol w:w="1683"/>
        <w:gridCol w:w="401"/>
      </w:tblGrid>
      <w:tr w:rsidR="00EB71B5" w:rsidRPr="00A66A9F" w:rsidTr="00EB71B5">
        <w:tc>
          <w:tcPr>
            <w:tcW w:w="2660"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Документы принял:</w:t>
            </w:r>
          </w:p>
        </w:tc>
        <w:tc>
          <w:tcPr>
            <w:tcW w:w="2126"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4" w:type="dxa"/>
          </w:tcPr>
          <w:p w:rsidR="00EB71B5" w:rsidRPr="00A66A9F" w:rsidRDefault="00EB71B5" w:rsidP="00EB71B5">
            <w:pPr>
              <w:pStyle w:val="ConsPlusNonformat"/>
              <w:rPr>
                <w:rFonts w:ascii="Times New Roman" w:hAnsi="Times New Roman" w:cs="Times New Roman"/>
                <w:sz w:val="28"/>
                <w:szCs w:val="28"/>
              </w:rPr>
            </w:pPr>
          </w:p>
        </w:tc>
        <w:tc>
          <w:tcPr>
            <w:tcW w:w="2268"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83" w:type="dxa"/>
          </w:tcPr>
          <w:p w:rsidR="00EB71B5" w:rsidRPr="00A66A9F" w:rsidRDefault="00EB71B5" w:rsidP="00EB71B5">
            <w:pPr>
              <w:pStyle w:val="ConsPlusNonformat"/>
              <w:rPr>
                <w:rFonts w:ascii="Times New Roman" w:hAnsi="Times New Roman" w:cs="Times New Roman"/>
                <w:sz w:val="28"/>
                <w:szCs w:val="28"/>
              </w:rPr>
            </w:pPr>
          </w:p>
        </w:tc>
        <w:tc>
          <w:tcPr>
            <w:tcW w:w="1701" w:type="dxa"/>
            <w:tcBorders>
              <w:bottom w:val="single" w:sz="4" w:space="0" w:color="auto"/>
            </w:tcBorders>
          </w:tcPr>
          <w:p w:rsidR="00EB71B5" w:rsidRPr="00A66A9F" w:rsidRDefault="00EB71B5" w:rsidP="00EB71B5">
            <w:pPr>
              <w:pStyle w:val="ConsPlusNonformat"/>
              <w:rPr>
                <w:rFonts w:ascii="Times New Roman" w:hAnsi="Times New Roman" w:cs="Times New Roman"/>
                <w:sz w:val="28"/>
                <w:szCs w:val="28"/>
              </w:rPr>
            </w:pPr>
          </w:p>
        </w:tc>
        <w:tc>
          <w:tcPr>
            <w:tcW w:w="248" w:type="dxa"/>
          </w:tcPr>
          <w:p w:rsidR="00EB71B5" w:rsidRPr="00A66A9F" w:rsidRDefault="00EB71B5" w:rsidP="00EB71B5">
            <w:pPr>
              <w:pStyle w:val="ConsPlusNonformat"/>
              <w:rPr>
                <w:rFonts w:ascii="Times New Roman" w:hAnsi="Times New Roman" w:cs="Times New Roman"/>
                <w:sz w:val="28"/>
                <w:szCs w:val="28"/>
              </w:rPr>
            </w:pPr>
            <w:r w:rsidRPr="00A66A9F">
              <w:rPr>
                <w:rFonts w:ascii="Times New Roman" w:hAnsi="Times New Roman" w:cs="Times New Roman"/>
                <w:sz w:val="28"/>
                <w:szCs w:val="28"/>
              </w:rPr>
              <w:t>г.</w:t>
            </w:r>
          </w:p>
        </w:tc>
      </w:tr>
      <w:tr w:rsidR="00EB71B5" w:rsidRPr="00A66A9F" w:rsidTr="00EB71B5">
        <w:tc>
          <w:tcPr>
            <w:tcW w:w="2660" w:type="dxa"/>
          </w:tcPr>
          <w:p w:rsidR="00EB71B5" w:rsidRPr="00A66A9F" w:rsidRDefault="00EB71B5" w:rsidP="00EB71B5">
            <w:pPr>
              <w:pStyle w:val="ConsPlusNonformat"/>
              <w:jc w:val="both"/>
              <w:rPr>
                <w:rFonts w:ascii="Times New Roman" w:hAnsi="Times New Roman" w:cs="Times New Roman"/>
                <w:sz w:val="28"/>
                <w:szCs w:val="28"/>
              </w:rPr>
            </w:pPr>
          </w:p>
        </w:tc>
        <w:tc>
          <w:tcPr>
            <w:tcW w:w="2126"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(Ф.И.О.)</w:t>
            </w:r>
          </w:p>
        </w:tc>
        <w:tc>
          <w:tcPr>
            <w:tcW w:w="284" w:type="dxa"/>
          </w:tcPr>
          <w:p w:rsidR="00EB71B5" w:rsidRPr="00A66A9F" w:rsidRDefault="00EB71B5" w:rsidP="00EB71B5">
            <w:pPr>
              <w:pStyle w:val="ConsPlusNonformat"/>
              <w:jc w:val="both"/>
              <w:rPr>
                <w:rFonts w:ascii="Times New Roman" w:hAnsi="Times New Roman" w:cs="Times New Roman"/>
                <w:sz w:val="28"/>
                <w:szCs w:val="28"/>
              </w:rPr>
            </w:pPr>
          </w:p>
        </w:tc>
        <w:tc>
          <w:tcPr>
            <w:tcW w:w="2268"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(подпись)</w:t>
            </w:r>
          </w:p>
        </w:tc>
        <w:tc>
          <w:tcPr>
            <w:tcW w:w="283" w:type="dxa"/>
          </w:tcPr>
          <w:p w:rsidR="00EB71B5" w:rsidRPr="00A66A9F" w:rsidRDefault="00EB71B5" w:rsidP="00EB71B5">
            <w:pPr>
              <w:pStyle w:val="ConsPlusNonformat"/>
              <w:jc w:val="both"/>
              <w:rPr>
                <w:rFonts w:ascii="Times New Roman" w:hAnsi="Times New Roman" w:cs="Times New Roman"/>
                <w:sz w:val="28"/>
                <w:szCs w:val="28"/>
              </w:rPr>
            </w:pPr>
          </w:p>
        </w:tc>
        <w:tc>
          <w:tcPr>
            <w:tcW w:w="1701" w:type="dxa"/>
            <w:tcBorders>
              <w:top w:val="single" w:sz="4" w:space="0" w:color="auto"/>
            </w:tcBorders>
          </w:tcPr>
          <w:p w:rsidR="00EB71B5" w:rsidRPr="00A66A9F" w:rsidRDefault="00EB71B5" w:rsidP="00EB71B5">
            <w:pPr>
              <w:pStyle w:val="ConsPlusNonformat"/>
              <w:jc w:val="both"/>
              <w:rPr>
                <w:rFonts w:ascii="Times New Roman" w:hAnsi="Times New Roman" w:cs="Times New Roman"/>
                <w:sz w:val="28"/>
                <w:szCs w:val="28"/>
              </w:rPr>
            </w:pPr>
            <w:r w:rsidRPr="00A66A9F">
              <w:rPr>
                <w:rFonts w:ascii="Times New Roman" w:hAnsi="Times New Roman" w:cs="Times New Roman"/>
                <w:sz w:val="28"/>
                <w:szCs w:val="28"/>
              </w:rPr>
              <w:t>(дата)</w:t>
            </w:r>
          </w:p>
        </w:tc>
        <w:tc>
          <w:tcPr>
            <w:tcW w:w="248" w:type="dxa"/>
          </w:tcPr>
          <w:p w:rsidR="00EB71B5" w:rsidRPr="00A66A9F" w:rsidRDefault="00EB71B5" w:rsidP="00EB71B5">
            <w:pPr>
              <w:pStyle w:val="ConsPlusNonformat"/>
              <w:jc w:val="both"/>
              <w:rPr>
                <w:rFonts w:ascii="Times New Roman" w:hAnsi="Times New Roman" w:cs="Times New Roman"/>
                <w:sz w:val="28"/>
                <w:szCs w:val="28"/>
              </w:rPr>
            </w:pPr>
          </w:p>
        </w:tc>
      </w:tr>
    </w:tbl>
    <w:p w:rsidR="00EB71B5" w:rsidRPr="00A66A9F" w:rsidRDefault="00EB71B5" w:rsidP="00EB71B5">
      <w:pPr>
        <w:rPr>
          <w:rFonts w:ascii="Calibri" w:eastAsia="Times New Roman" w:hAnsi="Calibri" w:cs="Calibri"/>
          <w:szCs w:val="20"/>
        </w:rPr>
      </w:pPr>
      <w:r w:rsidRPr="00A66A9F">
        <w:br w:type="page"/>
      </w:r>
    </w:p>
    <w:p w:rsidR="00B02EF7" w:rsidRPr="0008212E" w:rsidRDefault="004453A3"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lastRenderedPageBreak/>
        <w:t xml:space="preserve">Приложение № </w:t>
      </w:r>
      <w:r w:rsidR="00FB789D">
        <w:rPr>
          <w:rFonts w:ascii="Times New Roman" w:hAnsi="Times New Roman" w:cs="Times New Roman"/>
          <w:sz w:val="24"/>
          <w:szCs w:val="24"/>
        </w:rPr>
        <w:t>4</w:t>
      </w:r>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к типовому административному</w:t>
      </w:r>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регламенту по предоставлению</w:t>
      </w:r>
    </w:p>
    <w:p w:rsidR="00B02EF7" w:rsidRPr="0008212E" w:rsidRDefault="00B02EF7" w:rsidP="00B02EF7">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муниципальной услуги</w:t>
      </w:r>
    </w:p>
    <w:p w:rsidR="00B46FF9" w:rsidRPr="0008212E" w:rsidRDefault="00B02EF7" w:rsidP="00B46FF9">
      <w:pPr>
        <w:pStyle w:val="ConsPlusNormal"/>
        <w:jc w:val="right"/>
        <w:rPr>
          <w:rFonts w:ascii="Times New Roman" w:hAnsi="Times New Roman" w:cs="Times New Roman"/>
          <w:bCs/>
          <w:sz w:val="24"/>
          <w:szCs w:val="24"/>
        </w:rPr>
      </w:pPr>
      <w:r w:rsidRPr="0008212E">
        <w:rPr>
          <w:rFonts w:ascii="Times New Roman" w:hAnsi="Times New Roman" w:cs="Times New Roman"/>
          <w:sz w:val="24"/>
          <w:szCs w:val="24"/>
        </w:rPr>
        <w:t>«</w:t>
      </w:r>
      <w:r w:rsidR="00B46FF9" w:rsidRPr="0008212E">
        <w:rPr>
          <w:rFonts w:ascii="Times New Roman" w:hAnsi="Times New Roman" w:cs="Times New Roman"/>
          <w:bCs/>
          <w:sz w:val="24"/>
          <w:szCs w:val="24"/>
        </w:rPr>
        <w:t>Предоставление разрешения</w:t>
      </w:r>
    </w:p>
    <w:p w:rsidR="00B02EF7" w:rsidRPr="0008212E" w:rsidRDefault="00B46FF9" w:rsidP="00B46FF9">
      <w:pPr>
        <w:pStyle w:val="ConsPlusNormal"/>
        <w:jc w:val="right"/>
        <w:rPr>
          <w:rFonts w:ascii="Times New Roman" w:hAnsi="Times New Roman" w:cs="Times New Roman"/>
          <w:sz w:val="24"/>
          <w:szCs w:val="24"/>
        </w:rPr>
      </w:pPr>
      <w:r w:rsidRPr="0008212E">
        <w:rPr>
          <w:rFonts w:ascii="Times New Roman" w:hAnsi="Times New Roman" w:cs="Times New Roman"/>
          <w:sz w:val="24"/>
          <w:szCs w:val="24"/>
        </w:rPr>
        <w:t>на осуществление земляных работ</w:t>
      </w:r>
      <w:r w:rsidR="00B02EF7" w:rsidRPr="0008212E">
        <w:rPr>
          <w:rFonts w:ascii="Times New Roman" w:hAnsi="Times New Roman" w:cs="Times New Roman"/>
          <w:sz w:val="24"/>
          <w:szCs w:val="24"/>
        </w:rPr>
        <w:t>»</w:t>
      </w:r>
    </w:p>
    <w:p w:rsidR="00B02EF7" w:rsidRPr="00A66A9F" w:rsidRDefault="00B02EF7" w:rsidP="00B02EF7">
      <w:pPr>
        <w:spacing w:after="0" w:line="240" w:lineRule="auto"/>
        <w:jc w:val="center"/>
        <w:rPr>
          <w:b/>
          <w:caps/>
          <w:kern w:val="28"/>
          <w:szCs w:val="28"/>
        </w:rPr>
      </w:pPr>
    </w:p>
    <w:p w:rsidR="00B02EF7" w:rsidRPr="00A66A9F" w:rsidRDefault="00B02EF7" w:rsidP="00B02EF7">
      <w:pPr>
        <w:spacing w:after="0" w:line="240" w:lineRule="auto"/>
        <w:jc w:val="center"/>
        <w:rPr>
          <w:rFonts w:ascii="Times New Roman" w:eastAsia="Times New Roman" w:hAnsi="Times New Roman" w:cs="Times New Roman"/>
          <w:b/>
          <w:sz w:val="28"/>
          <w:szCs w:val="28"/>
        </w:rPr>
      </w:pPr>
      <w:r w:rsidRPr="00A66A9F">
        <w:rPr>
          <w:rFonts w:ascii="Times New Roman" w:eastAsia="Times New Roman" w:hAnsi="Times New Roman" w:cs="Times New Roman"/>
          <w:b/>
          <w:sz w:val="28"/>
          <w:szCs w:val="28"/>
        </w:rPr>
        <w:t xml:space="preserve">БЛОК-СХЕМА </w:t>
      </w:r>
    </w:p>
    <w:p w:rsidR="00B02EF7" w:rsidRPr="00A66A9F" w:rsidRDefault="00B02EF7" w:rsidP="00B02EF7">
      <w:pPr>
        <w:spacing w:after="0" w:line="240" w:lineRule="auto"/>
        <w:jc w:val="center"/>
        <w:rPr>
          <w:rFonts w:ascii="Times New Roman" w:eastAsia="Times New Roman" w:hAnsi="Times New Roman" w:cs="Times New Roman"/>
          <w:b/>
          <w:sz w:val="28"/>
          <w:szCs w:val="28"/>
        </w:rPr>
      </w:pPr>
      <w:r w:rsidRPr="00A66A9F">
        <w:rPr>
          <w:rFonts w:ascii="Times New Roman" w:eastAsia="Times New Roman" w:hAnsi="Times New Roman" w:cs="Times New Roman"/>
          <w:b/>
          <w:sz w:val="28"/>
          <w:szCs w:val="28"/>
        </w:rPr>
        <w:t>ПОСЛЕДОВАТЕЛЬНОСТИ АДМИНИСТРАТИВНЫХ ПРОЦЕДУР ПРИ ПРЕДОСТАВЛЕНИИ МУНИЦИПАЛЬНОЙ УСЛУГИ «</w:t>
      </w:r>
      <w:r w:rsidR="004453A3">
        <w:rPr>
          <w:rFonts w:ascii="Times New Roman" w:eastAsia="Times New Roman" w:hAnsi="Times New Roman" w:cs="Times New Roman"/>
          <w:b/>
          <w:sz w:val="28"/>
          <w:szCs w:val="28"/>
        </w:rPr>
        <w:t xml:space="preserve">ПРЕДОСТАВЛЕНИЕ </w:t>
      </w:r>
      <w:r w:rsidR="00B46FF9">
        <w:rPr>
          <w:rFonts w:ascii="Times New Roman" w:eastAsia="Times New Roman" w:hAnsi="Times New Roman" w:cs="Times New Roman"/>
          <w:b/>
          <w:sz w:val="28"/>
          <w:szCs w:val="28"/>
        </w:rPr>
        <w:t>РАЗРЕШЕНИЯ НА ОСУЩЕСТВЛЕНИМЕ ЗЕМЛЯНЫХ РАБОТ</w:t>
      </w:r>
      <w:r w:rsidRPr="00A66A9F">
        <w:rPr>
          <w:rFonts w:ascii="Times New Roman" w:eastAsia="Times New Roman" w:hAnsi="Times New Roman" w:cs="Times New Roman"/>
          <w:b/>
          <w:sz w:val="28"/>
          <w:szCs w:val="28"/>
        </w:rPr>
        <w:t>»</w:t>
      </w:r>
    </w:p>
    <w:p w:rsidR="00B02EF7" w:rsidRPr="00A66A9F" w:rsidRDefault="00B02EF7" w:rsidP="00B02EF7">
      <w:pPr>
        <w:pStyle w:val="ConsPlusTitle"/>
        <w:jc w:val="center"/>
        <w:rPr>
          <w:rFonts w:ascii="Times New Roman" w:hAnsi="Times New Roman" w:cs="Times New Roman"/>
          <w:sz w:val="28"/>
          <w:szCs w:val="28"/>
        </w:rPr>
      </w:pPr>
    </w:p>
    <w:p w:rsidR="00B02EF7" w:rsidRPr="00A66A9F" w:rsidRDefault="005B3AC7" w:rsidP="00B02EF7">
      <w:pPr>
        <w:pStyle w:val="ConsPlusNormal"/>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-76835</wp:posOffset>
                </wp:positionH>
                <wp:positionV relativeFrom="paragraph">
                  <wp:posOffset>41275</wp:posOffset>
                </wp:positionV>
                <wp:extent cx="4922520" cy="352425"/>
                <wp:effectExtent l="12700" t="8255" r="8255" b="10795"/>
                <wp:wrapNone/>
                <wp:docPr id="1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176378" w:rsidRPr="00EE5AB8" w:rsidRDefault="00176378" w:rsidP="00B02EF7">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6.05pt;margin-top:3.25pt;width:387.6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">
                <v:textbox>
                  <w:txbxContent>
                    <w:p w:rsidR="00176378" w:rsidRPr="00EE5AB8" w:rsidRDefault="00176378" w:rsidP="00B02EF7">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B02EF7" w:rsidRPr="00A66A9F" w:rsidRDefault="005B3AC7" w:rsidP="00B02EF7">
      <w:pPr>
        <w:jc w:val="center"/>
        <w:rPr>
          <w:rFonts w:ascii="Times New Roman" w:hAnsi="Times New Roman" w:cs="Times New Roman"/>
          <w:sz w:val="24"/>
          <w:szCs w:val="24"/>
        </w:rPr>
      </w:pPr>
      <w:r>
        <w:rPr>
          <w:noProof/>
          <w:color w:val="000000"/>
          <w:szCs w:val="24"/>
        </w:rPr>
        <mc:AlternateContent>
          <mc:Choice Requires="wps">
            <w:drawing>
              <wp:anchor distT="0" distB="0" distL="114300" distR="114300" simplePos="0" relativeHeight="251693056" behindDoc="0" locked="0" layoutInCell="1" allowOverlap="1">
                <wp:simplePos x="0" y="0"/>
                <wp:positionH relativeFrom="column">
                  <wp:posOffset>1000760</wp:posOffset>
                </wp:positionH>
                <wp:positionV relativeFrom="paragraph">
                  <wp:posOffset>247650</wp:posOffset>
                </wp:positionV>
                <wp:extent cx="635" cy="222250"/>
                <wp:effectExtent l="52070" t="8255" r="61595" b="17145"/>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0D83B" id="_x0000_t32" coordsize="21600,21600" o:spt="32" o:oned="t" path="m,l21600,21600e" filled="f">
                <v:path arrowok="t" fillok="f" o:connecttype="none"/>
                <o:lock v:ext="edit" shapetype="t"/>
              </v:shapetype>
              <v:shape id="AutoShape 56" o:spid="_x0000_s1026" type="#_x0000_t32" style="position:absolute;margin-left:78.8pt;margin-top:19.5pt;width:.05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">
                <v:stroke endarrow="block"/>
              </v:shape>
            </w:pict>
          </mc:Fallback>
        </mc:AlternateContent>
      </w:r>
    </w:p>
    <w:p w:rsidR="00B02EF7" w:rsidRPr="00A66A9F" w:rsidRDefault="005B3AC7" w:rsidP="00B02EF7">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684864" behindDoc="0" locked="0" layoutInCell="1" allowOverlap="1">
                <wp:simplePos x="0" y="0"/>
                <wp:positionH relativeFrom="column">
                  <wp:posOffset>-76835</wp:posOffset>
                </wp:positionH>
                <wp:positionV relativeFrom="paragraph">
                  <wp:posOffset>144780</wp:posOffset>
                </wp:positionV>
                <wp:extent cx="4922520" cy="372745"/>
                <wp:effectExtent l="12700" t="5715" r="8255" b="1206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2745"/>
                        </a:xfrm>
                        <a:prstGeom prst="rect">
                          <a:avLst/>
                        </a:prstGeom>
                        <a:solidFill>
                          <a:srgbClr val="FFFFFF"/>
                        </a:solidFill>
                        <a:ln w="9525">
                          <a:solidFill>
                            <a:srgbClr val="000000"/>
                          </a:solidFill>
                          <a:miter lim="800000"/>
                          <a:headEnd/>
                          <a:tailEnd/>
                        </a:ln>
                      </wps:spPr>
                      <wps:txbx>
                        <w:txbxContent>
                          <w:p w:rsidR="00176378" w:rsidRPr="00EE5AB8" w:rsidRDefault="00176378" w:rsidP="00B02EF7">
                            <w:pPr>
                              <w:jc w:val="center"/>
                              <w:rPr>
                                <w:rFonts w:ascii="Times New Roman" w:hAnsi="Times New Roman" w:cs="Times New Roman"/>
                                <w:sz w:val="28"/>
                                <w:szCs w:val="24"/>
                              </w:rPr>
                            </w:pPr>
                            <w:r>
                              <w:rPr>
                                <w:rFonts w:ascii="Times New Roman" w:hAnsi="Times New Roman" w:cs="Times New Roman"/>
                                <w:sz w:val="28"/>
                                <w:szCs w:val="24"/>
                              </w:rPr>
                              <w:t>Расписка в получении</w:t>
                            </w:r>
                            <w:r w:rsidRPr="00EE5AB8">
                              <w:rPr>
                                <w:rFonts w:ascii="Times New Roman" w:hAnsi="Times New Roman" w:cs="Times New Roman"/>
                                <w:sz w:val="28"/>
                                <w:szCs w:val="24"/>
                              </w:rPr>
                              <w:t xml:space="preserve"> документов</w:t>
                            </w:r>
                          </w:p>
                          <w:p w:rsidR="00176378" w:rsidRPr="00EE5AB8" w:rsidRDefault="00176378" w:rsidP="00B02EF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6.05pt;margin-top:11.4pt;width:387.6pt;height:2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">
                <v:textbox>
                  <w:txbxContent>
                    <w:p w:rsidR="00176378" w:rsidRPr="00EE5AB8" w:rsidRDefault="00176378" w:rsidP="00B02EF7">
                      <w:pPr>
                        <w:jc w:val="center"/>
                        <w:rPr>
                          <w:rFonts w:ascii="Times New Roman" w:hAnsi="Times New Roman" w:cs="Times New Roman"/>
                          <w:sz w:val="28"/>
                          <w:szCs w:val="24"/>
                        </w:rPr>
                      </w:pPr>
                      <w:r>
                        <w:rPr>
                          <w:rFonts w:ascii="Times New Roman" w:hAnsi="Times New Roman" w:cs="Times New Roman"/>
                          <w:sz w:val="28"/>
                          <w:szCs w:val="24"/>
                        </w:rPr>
                        <w:t>Расписка в получении</w:t>
                      </w:r>
                      <w:r w:rsidRPr="00EE5AB8">
                        <w:rPr>
                          <w:rFonts w:ascii="Times New Roman" w:hAnsi="Times New Roman" w:cs="Times New Roman"/>
                          <w:sz w:val="28"/>
                          <w:szCs w:val="24"/>
                        </w:rPr>
                        <w:t xml:space="preserve"> документов</w:t>
                      </w:r>
                    </w:p>
                    <w:p w:rsidR="00176378" w:rsidRPr="00EE5AB8" w:rsidRDefault="00176378" w:rsidP="00B02EF7">
                      <w:pPr>
                        <w:rPr>
                          <w:rFonts w:ascii="Times New Roman" w:hAnsi="Times New Roman" w:cs="Times New Roman"/>
                          <w:sz w:val="24"/>
                          <w:szCs w:val="24"/>
                        </w:rPr>
                      </w:pPr>
                    </w:p>
                  </w:txbxContent>
                </v:textbox>
              </v:rect>
            </w:pict>
          </mc:Fallback>
        </mc:AlternateContent>
      </w: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5B3AC7" w:rsidP="00B02EF7">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685888" behindDoc="0" locked="0" layoutInCell="1" allowOverlap="1">
                <wp:simplePos x="0" y="0"/>
                <wp:positionH relativeFrom="column">
                  <wp:posOffset>1001395</wp:posOffset>
                </wp:positionH>
                <wp:positionV relativeFrom="paragraph">
                  <wp:posOffset>40640</wp:posOffset>
                </wp:positionV>
                <wp:extent cx="0" cy="278130"/>
                <wp:effectExtent l="52705" t="7620" r="61595" b="1905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6FB9B" id="AutoShape 49" o:spid="_x0000_s1026" type="#_x0000_t32" style="position:absolute;margin-left:78.85pt;margin-top:3.2pt;width:0;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hU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A3oU&#10;6WBGjwevY2mULwJBvXEF+FVqa0OL9KRezJOm3xxSumqJ2vPo/Xo2EJyFiORdSNg4A2V2/WfNwIdA&#10;gcjWqbFdSAk8oFMcyvk2FH7yiA6HFE4n9/PsLs4r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">
                <v:stroke endarrow="block"/>
              </v:shape>
            </w:pict>
          </mc:Fallback>
        </mc:AlternateContent>
      </w:r>
    </w:p>
    <w:p w:rsidR="00B02EF7" w:rsidRPr="00A66A9F" w:rsidRDefault="00B02EF7" w:rsidP="00B02EF7">
      <w:pPr>
        <w:pStyle w:val="1"/>
        <w:spacing w:line="218" w:lineRule="auto"/>
        <w:ind w:right="26" w:firstLine="709"/>
        <w:jc w:val="right"/>
        <w:rPr>
          <w:color w:val="000000"/>
          <w:szCs w:val="24"/>
        </w:rPr>
      </w:pPr>
    </w:p>
    <w:p w:rsidR="00B02EF7" w:rsidRPr="00A66A9F" w:rsidRDefault="005B3AC7" w:rsidP="00B02EF7">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686912" behindDoc="0" locked="0" layoutInCell="1" allowOverlap="1">
                <wp:simplePos x="0" y="0"/>
                <wp:positionH relativeFrom="column">
                  <wp:posOffset>-76835</wp:posOffset>
                </wp:positionH>
                <wp:positionV relativeFrom="paragraph">
                  <wp:posOffset>39370</wp:posOffset>
                </wp:positionV>
                <wp:extent cx="5173980" cy="283845"/>
                <wp:effectExtent l="12700" t="10160" r="13970" b="10795"/>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176378" w:rsidRPr="00EE5AB8" w:rsidRDefault="00176378" w:rsidP="00B02EF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176378" w:rsidRPr="00EE5AB8" w:rsidRDefault="00176378" w:rsidP="00B02EF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8" style="position:absolute;left:0;text-align:left;margin-left:-6.05pt;margin-top:3.1pt;width:407.4pt;height: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">
                <v:textbox>
                  <w:txbxContent>
                    <w:p w:rsidR="00176378" w:rsidRPr="00EE5AB8" w:rsidRDefault="00176378" w:rsidP="00B02EF7">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176378" w:rsidRPr="00EE5AB8" w:rsidRDefault="00176378" w:rsidP="00B02EF7">
                      <w:pPr>
                        <w:rPr>
                          <w:rFonts w:ascii="Times New Roman" w:hAnsi="Times New Roman" w:cs="Times New Roman"/>
                          <w:sz w:val="24"/>
                          <w:szCs w:val="24"/>
                        </w:rPr>
                      </w:pPr>
                    </w:p>
                  </w:txbxContent>
                </v:textbox>
              </v:rect>
            </w:pict>
          </mc:Fallback>
        </mc:AlternateContent>
      </w:r>
    </w:p>
    <w:p w:rsidR="00B02EF7" w:rsidRPr="00A66A9F" w:rsidRDefault="00B02EF7" w:rsidP="00B02EF7">
      <w:pPr>
        <w:pStyle w:val="1"/>
        <w:spacing w:line="218" w:lineRule="auto"/>
        <w:ind w:right="26" w:firstLine="709"/>
        <w:jc w:val="right"/>
        <w:rPr>
          <w:color w:val="000000"/>
          <w:szCs w:val="24"/>
        </w:rPr>
      </w:pPr>
    </w:p>
    <w:p w:rsidR="00B02EF7" w:rsidRPr="00A66A9F" w:rsidRDefault="005B3AC7" w:rsidP="00B02EF7">
      <w:pPr>
        <w:pStyle w:val="1"/>
        <w:spacing w:line="218" w:lineRule="auto"/>
        <w:ind w:right="26" w:firstLine="709"/>
        <w:jc w:val="right"/>
        <w:rPr>
          <w:color w:val="000000"/>
          <w:szCs w:val="24"/>
        </w:rPr>
      </w:pPr>
      <w:r>
        <w:rPr>
          <w:noProof/>
          <w:snapToGrid/>
          <w:color w:val="000000"/>
          <w:szCs w:val="24"/>
        </w:rPr>
        <mc:AlternateContent>
          <mc:Choice Requires="wps">
            <w:drawing>
              <wp:anchor distT="0" distB="0" distL="114300" distR="114300" simplePos="0" relativeHeight="251687936" behindDoc="0" locked="0" layoutInCell="1" allowOverlap="1">
                <wp:simplePos x="0" y="0"/>
                <wp:positionH relativeFrom="column">
                  <wp:posOffset>1003300</wp:posOffset>
                </wp:positionH>
                <wp:positionV relativeFrom="paragraph">
                  <wp:posOffset>6985</wp:posOffset>
                </wp:positionV>
                <wp:extent cx="0" cy="285750"/>
                <wp:effectExtent l="54610" t="10160" r="59690" b="18415"/>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B3E85" id="AutoShape 51" o:spid="_x0000_s1026" type="#_x0000_t32" style="position:absolute;margin-left:79pt;margin-top:.55pt;width:0;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">
                <v:stroke endarrow="block"/>
              </v:shape>
            </w:pict>
          </mc:Fallback>
        </mc:AlternateContent>
      </w: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spacing w:line="218" w:lineRule="auto"/>
        <w:ind w:right="26"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5B3AC7" w:rsidP="00B02EF7">
      <w:pPr>
        <w:pStyle w:val="1"/>
        <w:ind w:right="28" w:firstLine="709"/>
        <w:jc w:val="right"/>
        <w:rPr>
          <w:color w:val="000000"/>
          <w:szCs w:val="24"/>
        </w:rPr>
      </w:pPr>
      <w:r>
        <w:rPr>
          <w:noProof/>
          <w:snapToGrid/>
          <w:color w:val="000000"/>
          <w:szCs w:val="24"/>
        </w:rPr>
        <mc:AlternateContent>
          <mc:Choice Requires="wps">
            <w:drawing>
              <wp:anchor distT="0" distB="0" distL="114300" distR="114300" simplePos="0" relativeHeight="251701248" behindDoc="0" locked="0" layoutInCell="1" allowOverlap="1">
                <wp:simplePos x="0" y="0"/>
                <wp:positionH relativeFrom="column">
                  <wp:posOffset>1003300</wp:posOffset>
                </wp:positionH>
                <wp:positionV relativeFrom="paragraph">
                  <wp:posOffset>-170815</wp:posOffset>
                </wp:positionV>
                <wp:extent cx="0" cy="252095"/>
                <wp:effectExtent l="54610" t="10160" r="59690" b="23495"/>
                <wp:wrapNone/>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819FC" id="Line 6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3.45pt" to="7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1kr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">
                <v:stroke endarrow="block"/>
              </v:line>
            </w:pict>
          </mc:Fallback>
        </mc:AlternateContent>
      </w:r>
    </w:p>
    <w:p w:rsidR="00B02EF7" w:rsidRPr="00A66A9F" w:rsidRDefault="00B02EF7" w:rsidP="00B02EF7">
      <w:pPr>
        <w:pStyle w:val="1"/>
        <w:ind w:right="28" w:firstLine="709"/>
        <w:jc w:val="right"/>
        <w:rPr>
          <w:color w:val="000000"/>
          <w:szCs w:val="24"/>
        </w:rPr>
      </w:pPr>
    </w:p>
    <w:p w:rsidR="00B02EF7" w:rsidRPr="00A66A9F" w:rsidRDefault="00B02EF7" w:rsidP="00B02EF7">
      <w:pPr>
        <w:pStyle w:val="1"/>
        <w:ind w:right="28" w:firstLine="709"/>
        <w:jc w:val="right"/>
        <w:rPr>
          <w:color w:val="000000"/>
          <w:szCs w:val="24"/>
        </w:rPr>
      </w:pPr>
    </w:p>
    <w:p w:rsidR="00B02EF7" w:rsidRPr="00A66A9F" w:rsidRDefault="005B3AC7" w:rsidP="00B02EF7">
      <w:pPr>
        <w:pStyle w:val="1"/>
        <w:ind w:right="28" w:firstLine="709"/>
        <w:jc w:val="right"/>
        <w:rPr>
          <w:color w:val="000000"/>
          <w:szCs w:val="24"/>
        </w:rPr>
      </w:pPr>
      <w:r>
        <w:rPr>
          <w:noProof/>
          <w:snapToGrid/>
          <w:color w:val="000000"/>
          <w:szCs w:val="24"/>
        </w:rPr>
        <mc:AlternateContent>
          <mc:Choice Requires="wps">
            <w:drawing>
              <wp:anchor distT="0" distB="0" distL="114300" distR="114300" simplePos="0" relativeHeight="251705344" behindDoc="0" locked="0" layoutInCell="1" allowOverlap="1">
                <wp:simplePos x="0" y="0"/>
                <wp:positionH relativeFrom="column">
                  <wp:posOffset>4845685</wp:posOffset>
                </wp:positionH>
                <wp:positionV relativeFrom="paragraph">
                  <wp:posOffset>111125</wp:posOffset>
                </wp:positionV>
                <wp:extent cx="0" cy="252095"/>
                <wp:effectExtent l="58420" t="8255" r="55880" b="15875"/>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D5094" id="Line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55pt,8.75pt" to="381.5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">
                <v:stroke endarrow="block"/>
              </v:line>
            </w:pict>
          </mc:Fallback>
        </mc:AlternateContent>
      </w:r>
      <w:r>
        <w:rPr>
          <w:noProof/>
          <w:snapToGrid/>
          <w:color w:val="000000"/>
          <w:szCs w:val="24"/>
        </w:rPr>
        <mc:AlternateContent>
          <mc:Choice Requires="wps">
            <w:drawing>
              <wp:anchor distT="0" distB="0" distL="114300" distR="114300" simplePos="0" relativeHeight="251703296" behindDoc="0" locked="0" layoutInCell="1" allowOverlap="1">
                <wp:simplePos x="0" y="0"/>
                <wp:positionH relativeFrom="column">
                  <wp:posOffset>753110</wp:posOffset>
                </wp:positionH>
                <wp:positionV relativeFrom="paragraph">
                  <wp:posOffset>111125</wp:posOffset>
                </wp:positionV>
                <wp:extent cx="0" cy="252095"/>
                <wp:effectExtent l="61595" t="8255" r="52705" b="15875"/>
                <wp:wrapNone/>
                <wp:docPr id="5"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B316A" id="Line 6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75pt" to="59.3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1zJgIAAEo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">
                <v:stroke endarrow="block"/>
              </v:line>
            </w:pict>
          </mc:Fallback>
        </mc:AlternateContent>
      </w:r>
      <w:r>
        <w:rPr>
          <w:noProof/>
          <w:snapToGrid/>
          <w:color w:val="000000"/>
          <w:szCs w:val="24"/>
        </w:rPr>
        <mc:AlternateContent>
          <mc:Choice Requires="wps">
            <w:drawing>
              <wp:anchor distT="0" distB="0" distL="114300" distR="114300" simplePos="0" relativeHeight="251702272" behindDoc="0" locked="0" layoutInCell="1" allowOverlap="1">
                <wp:simplePos x="0" y="0"/>
                <wp:positionH relativeFrom="column">
                  <wp:posOffset>-76835</wp:posOffset>
                </wp:positionH>
                <wp:positionV relativeFrom="paragraph">
                  <wp:posOffset>-444500</wp:posOffset>
                </wp:positionV>
                <wp:extent cx="5836920" cy="555625"/>
                <wp:effectExtent l="12700" t="5080" r="8255" b="10795"/>
                <wp:wrapNone/>
                <wp:docPr id="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176378" w:rsidRPr="00934C3D" w:rsidRDefault="00176378" w:rsidP="00B02EF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176378" w:rsidRPr="00934C3D" w:rsidRDefault="00176378" w:rsidP="00B02EF7">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left:0;text-align:left;margin-left:-6.05pt;margin-top:-35pt;width:459.6pt;height:4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">
                <v:textbox>
                  <w:txbxContent>
                    <w:p w:rsidR="00176378" w:rsidRPr="00934C3D" w:rsidRDefault="00176378" w:rsidP="00B02EF7">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176378" w:rsidRPr="00934C3D" w:rsidRDefault="00176378" w:rsidP="00B02EF7">
                      <w:pPr>
                        <w:rPr>
                          <w:rFonts w:ascii="Times New Roman" w:hAnsi="Times New Roman" w:cs="Times New Roman"/>
                          <w:sz w:val="24"/>
                          <w:szCs w:val="24"/>
                        </w:rPr>
                      </w:pPr>
                    </w:p>
                  </w:txbxContent>
                </v:textbox>
              </v:rect>
            </w:pict>
          </mc:Fallback>
        </mc:AlternateContent>
      </w:r>
      <w:r>
        <w:rPr>
          <w:noProof/>
          <w:snapToGrid/>
          <w:color w:val="000000"/>
          <w:szCs w:val="24"/>
        </w:rPr>
        <mc:AlternateContent>
          <mc:Choice Requires="wps">
            <w:drawing>
              <wp:anchor distT="0" distB="0" distL="114300" distR="114300" simplePos="0" relativeHeight="251700224" behindDoc="0" locked="0" layoutInCell="1" allowOverlap="1">
                <wp:simplePos x="0" y="0"/>
                <wp:positionH relativeFrom="column">
                  <wp:posOffset>-76835</wp:posOffset>
                </wp:positionH>
                <wp:positionV relativeFrom="paragraph">
                  <wp:posOffset>-1220470</wp:posOffset>
                </wp:positionV>
                <wp:extent cx="5173980" cy="523875"/>
                <wp:effectExtent l="12700" t="10160" r="13970" b="8890"/>
                <wp:wrapNone/>
                <wp:docPr id="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176378" w:rsidRPr="00EE5AB8" w:rsidRDefault="00176378" w:rsidP="00B02EF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6.05pt;margin-top:-96.1pt;width:407.4pt;height:4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">
                <v:textbox>
                  <w:txbxContent>
                    <w:p w:rsidR="00176378" w:rsidRPr="00EE5AB8" w:rsidRDefault="00176378" w:rsidP="00B02EF7">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B02EF7" w:rsidRPr="00A66A9F" w:rsidRDefault="00B02EF7" w:rsidP="00B02EF7">
      <w:pPr>
        <w:pStyle w:val="1"/>
        <w:ind w:right="28" w:firstLine="709"/>
        <w:jc w:val="right"/>
        <w:rPr>
          <w:color w:val="000000"/>
          <w:szCs w:val="24"/>
        </w:rPr>
      </w:pPr>
    </w:p>
    <w:p w:rsidR="00B02EF7" w:rsidRPr="008469BA" w:rsidRDefault="005B3AC7" w:rsidP="00B02EF7">
      <w:pPr>
        <w:pStyle w:val="1"/>
        <w:ind w:right="28" w:firstLine="709"/>
        <w:jc w:val="right"/>
        <w:rPr>
          <w:color w:val="000000"/>
          <w:szCs w:val="24"/>
        </w:rPr>
      </w:pPr>
      <w:r>
        <w:rPr>
          <w:noProof/>
          <w:snapToGrid/>
          <w:color w:val="000000"/>
          <w:szCs w:val="24"/>
        </w:rPr>
        <mc:AlternateContent>
          <mc:Choice Requires="wps">
            <w:drawing>
              <wp:anchor distT="0" distB="0" distL="114300" distR="114300" simplePos="0" relativeHeight="251706368" behindDoc="0" locked="0" layoutInCell="1" allowOverlap="1">
                <wp:simplePos x="0" y="0"/>
                <wp:positionH relativeFrom="column">
                  <wp:posOffset>-76835</wp:posOffset>
                </wp:positionH>
                <wp:positionV relativeFrom="paragraph">
                  <wp:posOffset>12700</wp:posOffset>
                </wp:positionV>
                <wp:extent cx="2666365" cy="718820"/>
                <wp:effectExtent l="12700" t="12700" r="6985" b="11430"/>
                <wp:wrapNone/>
                <wp:docPr id="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718820"/>
                        </a:xfrm>
                        <a:prstGeom prst="rect">
                          <a:avLst/>
                        </a:prstGeom>
                        <a:solidFill>
                          <a:srgbClr val="FFFFFF"/>
                        </a:solidFill>
                        <a:ln w="9525">
                          <a:solidFill>
                            <a:srgbClr val="000000"/>
                          </a:solidFill>
                          <a:miter lim="800000"/>
                          <a:headEnd/>
                          <a:tailEnd/>
                        </a:ln>
                      </wps:spPr>
                      <wps:txbx>
                        <w:txbxContent>
                          <w:p w:rsidR="00176378" w:rsidRPr="00934C3D" w:rsidRDefault="00176378" w:rsidP="00B02EF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Разрешение на осуществление земляных работ</w:t>
                            </w:r>
                            <w:r w:rsidRPr="00934C3D">
                              <w:rPr>
                                <w:rFonts w:ascii="Times New Roman" w:hAnsi="Times New Roman" w:cs="Times New Roman"/>
                                <w:sz w:val="28"/>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31" style="position:absolute;left:0;text-align:left;margin-left:-6.05pt;margin-top:1pt;width:209.95pt;height:56.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">
                <v:textbox>
                  <w:txbxContent>
                    <w:p w:rsidR="00176378" w:rsidRPr="00934C3D" w:rsidRDefault="00176378" w:rsidP="00B02EF7">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Разрешение на осуществление земляных работ</w:t>
                      </w:r>
                      <w:r w:rsidRPr="00934C3D">
                        <w:rPr>
                          <w:rFonts w:ascii="Times New Roman" w:hAnsi="Times New Roman" w:cs="Times New Roman"/>
                          <w:sz w:val="28"/>
                          <w:szCs w:val="24"/>
                        </w:rPr>
                        <w:t xml:space="preserve"> </w:t>
                      </w:r>
                    </w:p>
                  </w:txbxContent>
                </v:textbox>
              </v:rect>
            </w:pict>
          </mc:Fallback>
        </mc:AlternateContent>
      </w:r>
      <w:r>
        <w:rPr>
          <w:noProof/>
          <w:snapToGrid/>
          <w:color w:val="000000"/>
          <w:szCs w:val="24"/>
        </w:rPr>
        <mc:AlternateContent>
          <mc:Choice Requires="wps">
            <w:drawing>
              <wp:anchor distT="0" distB="0" distL="114300" distR="114300" simplePos="0" relativeHeight="251707392" behindDoc="0" locked="0" layoutInCell="1" allowOverlap="1">
                <wp:simplePos x="0" y="0"/>
                <wp:positionH relativeFrom="column">
                  <wp:posOffset>2719705</wp:posOffset>
                </wp:positionH>
                <wp:positionV relativeFrom="paragraph">
                  <wp:posOffset>12700</wp:posOffset>
                </wp:positionV>
                <wp:extent cx="3345180" cy="718820"/>
                <wp:effectExtent l="8890" t="12700" r="8255" b="11430"/>
                <wp:wrapNone/>
                <wp:docPr id="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180" cy="718820"/>
                        </a:xfrm>
                        <a:prstGeom prst="rect">
                          <a:avLst/>
                        </a:prstGeom>
                        <a:solidFill>
                          <a:srgbClr val="FFFFFF"/>
                        </a:solidFill>
                        <a:ln w="9525">
                          <a:solidFill>
                            <a:srgbClr val="000000"/>
                          </a:solidFill>
                          <a:miter lim="800000"/>
                          <a:headEnd/>
                          <a:tailEnd/>
                        </a:ln>
                      </wps:spPr>
                      <wps:txbx>
                        <w:txbxContent>
                          <w:p w:rsidR="00176378" w:rsidRPr="00934C3D" w:rsidRDefault="00176378" w:rsidP="00B02EF7">
                            <w:pPr>
                              <w:spacing w:after="0" w:line="240" w:lineRule="auto"/>
                              <w:jc w:val="center"/>
                              <w:rPr>
                                <w:rFonts w:ascii="Times New Roman" w:hAnsi="Times New Roman" w:cs="Times New Roman"/>
                                <w:sz w:val="28"/>
                                <w:szCs w:val="24"/>
                              </w:rPr>
                            </w:pPr>
                            <w:r w:rsidRPr="00C27F53">
                              <w:rPr>
                                <w:rFonts w:ascii="Times New Roman" w:hAnsi="Times New Roman" w:cs="Times New Roman"/>
                                <w:sz w:val="28"/>
                                <w:szCs w:val="24"/>
                              </w:rPr>
                              <w:t xml:space="preserve">Решение </w:t>
                            </w:r>
                            <w:r w:rsidRPr="00934C3D">
                              <w:rPr>
                                <w:rFonts w:ascii="Times New Roman" w:hAnsi="Times New Roman" w:cs="Times New Roman"/>
                                <w:sz w:val="28"/>
                                <w:szCs w:val="24"/>
                              </w:rPr>
                              <w:t xml:space="preserve">о мотивированном отказе в </w:t>
                            </w:r>
                            <w:r>
                              <w:rPr>
                                <w:rFonts w:ascii="Times New Roman" w:hAnsi="Times New Roman" w:cs="Times New Roman"/>
                                <w:sz w:val="28"/>
                                <w:szCs w:val="24"/>
                              </w:rPr>
                              <w:t>предоставлении разрешения на осуществление земляных работ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32" style="position:absolute;left:0;text-align:left;margin-left:214.15pt;margin-top:1pt;width:263.4pt;height:5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">
                <v:textbox>
                  <w:txbxContent>
                    <w:p w:rsidR="00176378" w:rsidRPr="00934C3D" w:rsidRDefault="00176378" w:rsidP="00B02EF7">
                      <w:pPr>
                        <w:spacing w:after="0" w:line="240" w:lineRule="auto"/>
                        <w:jc w:val="center"/>
                        <w:rPr>
                          <w:rFonts w:ascii="Times New Roman" w:hAnsi="Times New Roman" w:cs="Times New Roman"/>
                          <w:sz w:val="28"/>
                          <w:szCs w:val="24"/>
                        </w:rPr>
                      </w:pPr>
                      <w:r w:rsidRPr="00C27F53">
                        <w:rPr>
                          <w:rFonts w:ascii="Times New Roman" w:hAnsi="Times New Roman" w:cs="Times New Roman"/>
                          <w:sz w:val="28"/>
                          <w:szCs w:val="24"/>
                        </w:rPr>
                        <w:t xml:space="preserve">Решение </w:t>
                      </w:r>
                      <w:r w:rsidRPr="00934C3D">
                        <w:rPr>
                          <w:rFonts w:ascii="Times New Roman" w:hAnsi="Times New Roman" w:cs="Times New Roman"/>
                          <w:sz w:val="28"/>
                          <w:szCs w:val="24"/>
                        </w:rPr>
                        <w:t xml:space="preserve">о мотивированном отказе в </w:t>
                      </w:r>
                      <w:r>
                        <w:rPr>
                          <w:rFonts w:ascii="Times New Roman" w:hAnsi="Times New Roman" w:cs="Times New Roman"/>
                          <w:sz w:val="28"/>
                          <w:szCs w:val="24"/>
                        </w:rPr>
                        <w:t>предоставлении разрешения на осуществление земляных работ</w:t>
                      </w:r>
                    </w:p>
                  </w:txbxContent>
                </v:textbox>
              </v:rect>
            </w:pict>
          </mc:Fallback>
        </mc:AlternateContent>
      </w: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02EF7" w:rsidRPr="008469BA" w:rsidRDefault="00B02EF7" w:rsidP="00B02EF7">
      <w:pPr>
        <w:pStyle w:val="1"/>
        <w:ind w:right="28" w:firstLine="709"/>
        <w:jc w:val="right"/>
        <w:rPr>
          <w:color w:val="000000"/>
          <w:szCs w:val="24"/>
        </w:rPr>
      </w:pPr>
    </w:p>
    <w:p w:rsidR="00BF4C50" w:rsidRPr="00B02EF7" w:rsidRDefault="00BF4C50" w:rsidP="00B02EF7">
      <w:pPr>
        <w:rPr>
          <w:caps/>
          <w:kern w:val="28"/>
          <w:szCs w:val="28"/>
        </w:rPr>
      </w:pPr>
    </w:p>
    <w:sectPr w:rsidR="00BF4C50" w:rsidRPr="00B02EF7" w:rsidSect="00A51D79">
      <w:pgSz w:w="11906" w:h="16838"/>
      <w:pgMar w:top="142"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41" w:rsidRDefault="00542141" w:rsidP="00061715">
      <w:pPr>
        <w:spacing w:after="0" w:line="240" w:lineRule="auto"/>
      </w:pPr>
      <w:r>
        <w:separator/>
      </w:r>
    </w:p>
  </w:endnote>
  <w:endnote w:type="continuationSeparator" w:id="0">
    <w:p w:rsidR="00542141" w:rsidRDefault="00542141" w:rsidP="0006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41" w:rsidRDefault="00542141" w:rsidP="00061715">
      <w:pPr>
        <w:spacing w:after="0" w:line="240" w:lineRule="auto"/>
      </w:pPr>
      <w:r>
        <w:separator/>
      </w:r>
    </w:p>
  </w:footnote>
  <w:footnote w:type="continuationSeparator" w:id="0">
    <w:p w:rsidR="00542141" w:rsidRDefault="00542141" w:rsidP="000617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CF"/>
    <w:multiLevelType w:val="hybridMultilevel"/>
    <w:tmpl w:val="199A99B8"/>
    <w:lvl w:ilvl="0" w:tplc="BBB806DA">
      <w:start w:val="1"/>
      <w:numFmt w:val="bullet"/>
      <w:lvlText w:val="В"/>
      <w:lvlJc w:val="left"/>
    </w:lvl>
    <w:lvl w:ilvl="1" w:tplc="16481D2C">
      <w:numFmt w:val="decimal"/>
      <w:lvlText w:val=""/>
      <w:lvlJc w:val="left"/>
    </w:lvl>
    <w:lvl w:ilvl="2" w:tplc="A3FEE66A">
      <w:numFmt w:val="decimal"/>
      <w:lvlText w:val=""/>
      <w:lvlJc w:val="left"/>
    </w:lvl>
    <w:lvl w:ilvl="3" w:tplc="1416D110">
      <w:numFmt w:val="decimal"/>
      <w:lvlText w:val=""/>
      <w:lvlJc w:val="left"/>
    </w:lvl>
    <w:lvl w:ilvl="4" w:tplc="05246DC8">
      <w:numFmt w:val="decimal"/>
      <w:lvlText w:val=""/>
      <w:lvlJc w:val="left"/>
    </w:lvl>
    <w:lvl w:ilvl="5" w:tplc="F9A2849E">
      <w:numFmt w:val="decimal"/>
      <w:lvlText w:val=""/>
      <w:lvlJc w:val="left"/>
    </w:lvl>
    <w:lvl w:ilvl="6" w:tplc="FFB8C9CE">
      <w:numFmt w:val="decimal"/>
      <w:lvlText w:val=""/>
      <w:lvlJc w:val="left"/>
    </w:lvl>
    <w:lvl w:ilvl="7" w:tplc="92F4166E">
      <w:numFmt w:val="decimal"/>
      <w:lvlText w:val=""/>
      <w:lvlJc w:val="left"/>
    </w:lvl>
    <w:lvl w:ilvl="8" w:tplc="CD086508">
      <w:numFmt w:val="decimal"/>
      <w:lvlText w:val=""/>
      <w:lvlJc w:val="left"/>
    </w:lvl>
  </w:abstractNum>
  <w:abstractNum w:abstractNumId="1">
    <w:nsid w:val="00000E12"/>
    <w:multiLevelType w:val="hybridMultilevel"/>
    <w:tmpl w:val="268AEDB4"/>
    <w:lvl w:ilvl="0" w:tplc="D2B4C476">
      <w:start w:val="1"/>
      <w:numFmt w:val="bullet"/>
      <w:lvlText w:val="с"/>
      <w:lvlJc w:val="left"/>
    </w:lvl>
    <w:lvl w:ilvl="1" w:tplc="9CC600DA">
      <w:start w:val="1"/>
      <w:numFmt w:val="bullet"/>
      <w:lvlText w:val="о"/>
      <w:lvlJc w:val="left"/>
    </w:lvl>
    <w:lvl w:ilvl="2" w:tplc="256AA68E">
      <w:numFmt w:val="decimal"/>
      <w:lvlText w:val=""/>
      <w:lvlJc w:val="left"/>
    </w:lvl>
    <w:lvl w:ilvl="3" w:tplc="0F78BD44">
      <w:numFmt w:val="decimal"/>
      <w:lvlText w:val=""/>
      <w:lvlJc w:val="left"/>
    </w:lvl>
    <w:lvl w:ilvl="4" w:tplc="70A00AC4">
      <w:numFmt w:val="decimal"/>
      <w:lvlText w:val=""/>
      <w:lvlJc w:val="left"/>
    </w:lvl>
    <w:lvl w:ilvl="5" w:tplc="7C08CD04">
      <w:numFmt w:val="decimal"/>
      <w:lvlText w:val=""/>
      <w:lvlJc w:val="left"/>
    </w:lvl>
    <w:lvl w:ilvl="6" w:tplc="AC74598A">
      <w:numFmt w:val="decimal"/>
      <w:lvlText w:val=""/>
      <w:lvlJc w:val="left"/>
    </w:lvl>
    <w:lvl w:ilvl="7" w:tplc="72E8CCDC">
      <w:numFmt w:val="decimal"/>
      <w:lvlText w:val=""/>
      <w:lvlJc w:val="left"/>
    </w:lvl>
    <w:lvl w:ilvl="8" w:tplc="CD98D97C">
      <w:numFmt w:val="decimal"/>
      <w:lvlText w:val=""/>
      <w:lvlJc w:val="left"/>
    </w:lvl>
  </w:abstractNum>
  <w:abstractNum w:abstractNumId="2">
    <w:nsid w:val="00000FC9"/>
    <w:multiLevelType w:val="hybridMultilevel"/>
    <w:tmpl w:val="E914517C"/>
    <w:lvl w:ilvl="0" w:tplc="6576F364">
      <w:start w:val="1"/>
      <w:numFmt w:val="bullet"/>
      <w:lvlText w:val="№"/>
      <w:lvlJc w:val="left"/>
    </w:lvl>
    <w:lvl w:ilvl="1" w:tplc="FEC8FDC4">
      <w:numFmt w:val="decimal"/>
      <w:lvlText w:val=""/>
      <w:lvlJc w:val="left"/>
    </w:lvl>
    <w:lvl w:ilvl="2" w:tplc="DF80AC66">
      <w:numFmt w:val="decimal"/>
      <w:lvlText w:val=""/>
      <w:lvlJc w:val="left"/>
    </w:lvl>
    <w:lvl w:ilvl="3" w:tplc="31748DAA">
      <w:numFmt w:val="decimal"/>
      <w:lvlText w:val=""/>
      <w:lvlJc w:val="left"/>
    </w:lvl>
    <w:lvl w:ilvl="4" w:tplc="252A0BCA">
      <w:numFmt w:val="decimal"/>
      <w:lvlText w:val=""/>
      <w:lvlJc w:val="left"/>
    </w:lvl>
    <w:lvl w:ilvl="5" w:tplc="A732DB54">
      <w:numFmt w:val="decimal"/>
      <w:lvlText w:val=""/>
      <w:lvlJc w:val="left"/>
    </w:lvl>
    <w:lvl w:ilvl="6" w:tplc="B7BA0C32">
      <w:numFmt w:val="decimal"/>
      <w:lvlText w:val=""/>
      <w:lvlJc w:val="left"/>
    </w:lvl>
    <w:lvl w:ilvl="7" w:tplc="2B165E46">
      <w:numFmt w:val="decimal"/>
      <w:lvlText w:val=""/>
      <w:lvlJc w:val="left"/>
    </w:lvl>
    <w:lvl w:ilvl="8" w:tplc="27C066D2">
      <w:numFmt w:val="decimal"/>
      <w:lvlText w:val=""/>
      <w:lvlJc w:val="left"/>
    </w:lvl>
  </w:abstractNum>
  <w:abstractNum w:abstractNumId="3">
    <w:nsid w:val="000011F4"/>
    <w:multiLevelType w:val="hybridMultilevel"/>
    <w:tmpl w:val="E924B16E"/>
    <w:lvl w:ilvl="0" w:tplc="6FA2171A">
      <w:start w:val="1"/>
      <w:numFmt w:val="bullet"/>
      <w:lvlText w:val="В"/>
      <w:lvlJc w:val="left"/>
    </w:lvl>
    <w:lvl w:ilvl="1" w:tplc="81BA5A00">
      <w:numFmt w:val="decimal"/>
      <w:lvlText w:val=""/>
      <w:lvlJc w:val="left"/>
    </w:lvl>
    <w:lvl w:ilvl="2" w:tplc="3F7CFB7A">
      <w:numFmt w:val="decimal"/>
      <w:lvlText w:val=""/>
      <w:lvlJc w:val="left"/>
    </w:lvl>
    <w:lvl w:ilvl="3" w:tplc="0302DFB4">
      <w:numFmt w:val="decimal"/>
      <w:lvlText w:val=""/>
      <w:lvlJc w:val="left"/>
    </w:lvl>
    <w:lvl w:ilvl="4" w:tplc="802A661E">
      <w:numFmt w:val="decimal"/>
      <w:lvlText w:val=""/>
      <w:lvlJc w:val="left"/>
    </w:lvl>
    <w:lvl w:ilvl="5" w:tplc="09A663FE">
      <w:numFmt w:val="decimal"/>
      <w:lvlText w:val=""/>
      <w:lvlJc w:val="left"/>
    </w:lvl>
    <w:lvl w:ilvl="6" w:tplc="93383FCE">
      <w:numFmt w:val="decimal"/>
      <w:lvlText w:val=""/>
      <w:lvlJc w:val="left"/>
    </w:lvl>
    <w:lvl w:ilvl="7" w:tplc="25DA73B2">
      <w:numFmt w:val="decimal"/>
      <w:lvlText w:val=""/>
      <w:lvlJc w:val="left"/>
    </w:lvl>
    <w:lvl w:ilvl="8" w:tplc="D4E03F8C">
      <w:numFmt w:val="decimal"/>
      <w:lvlText w:val=""/>
      <w:lvlJc w:val="left"/>
    </w:lvl>
  </w:abstractNum>
  <w:abstractNum w:abstractNumId="4">
    <w:nsid w:val="0000127E"/>
    <w:multiLevelType w:val="hybridMultilevel"/>
    <w:tmpl w:val="48B48DBC"/>
    <w:lvl w:ilvl="0" w:tplc="F4E45C52">
      <w:start w:val="1"/>
      <w:numFmt w:val="bullet"/>
      <w:lvlText w:val="в"/>
      <w:lvlJc w:val="left"/>
    </w:lvl>
    <w:lvl w:ilvl="1" w:tplc="1B8054D6">
      <w:numFmt w:val="decimal"/>
      <w:lvlText w:val=""/>
      <w:lvlJc w:val="left"/>
    </w:lvl>
    <w:lvl w:ilvl="2" w:tplc="FDAEB73A">
      <w:numFmt w:val="decimal"/>
      <w:lvlText w:val=""/>
      <w:lvlJc w:val="left"/>
    </w:lvl>
    <w:lvl w:ilvl="3" w:tplc="C1F6A198">
      <w:numFmt w:val="decimal"/>
      <w:lvlText w:val=""/>
      <w:lvlJc w:val="left"/>
    </w:lvl>
    <w:lvl w:ilvl="4" w:tplc="D1BA6AF4">
      <w:numFmt w:val="decimal"/>
      <w:lvlText w:val=""/>
      <w:lvlJc w:val="left"/>
    </w:lvl>
    <w:lvl w:ilvl="5" w:tplc="9BB28142">
      <w:numFmt w:val="decimal"/>
      <w:lvlText w:val=""/>
      <w:lvlJc w:val="left"/>
    </w:lvl>
    <w:lvl w:ilvl="6" w:tplc="539E6302">
      <w:numFmt w:val="decimal"/>
      <w:lvlText w:val=""/>
      <w:lvlJc w:val="left"/>
    </w:lvl>
    <w:lvl w:ilvl="7" w:tplc="C34266D6">
      <w:numFmt w:val="decimal"/>
      <w:lvlText w:val=""/>
      <w:lvlJc w:val="left"/>
    </w:lvl>
    <w:lvl w:ilvl="8" w:tplc="95CE9F28">
      <w:numFmt w:val="decimal"/>
      <w:lvlText w:val=""/>
      <w:lvlJc w:val="left"/>
    </w:lvl>
  </w:abstractNum>
  <w:abstractNum w:abstractNumId="5">
    <w:nsid w:val="00001953"/>
    <w:multiLevelType w:val="hybridMultilevel"/>
    <w:tmpl w:val="9E2EC602"/>
    <w:lvl w:ilvl="0" w:tplc="E29E56B0">
      <w:start w:val="1"/>
      <w:numFmt w:val="bullet"/>
      <w:lvlText w:val="в"/>
      <w:lvlJc w:val="left"/>
    </w:lvl>
    <w:lvl w:ilvl="1" w:tplc="EFA29EF4">
      <w:numFmt w:val="decimal"/>
      <w:lvlText w:val=""/>
      <w:lvlJc w:val="left"/>
    </w:lvl>
    <w:lvl w:ilvl="2" w:tplc="82AEACC8">
      <w:numFmt w:val="decimal"/>
      <w:lvlText w:val=""/>
      <w:lvlJc w:val="left"/>
    </w:lvl>
    <w:lvl w:ilvl="3" w:tplc="E2DEFF90">
      <w:numFmt w:val="decimal"/>
      <w:lvlText w:val=""/>
      <w:lvlJc w:val="left"/>
    </w:lvl>
    <w:lvl w:ilvl="4" w:tplc="FC38BD5E">
      <w:numFmt w:val="decimal"/>
      <w:lvlText w:val=""/>
      <w:lvlJc w:val="left"/>
    </w:lvl>
    <w:lvl w:ilvl="5" w:tplc="551ECA16">
      <w:numFmt w:val="decimal"/>
      <w:lvlText w:val=""/>
      <w:lvlJc w:val="left"/>
    </w:lvl>
    <w:lvl w:ilvl="6" w:tplc="44303792">
      <w:numFmt w:val="decimal"/>
      <w:lvlText w:val=""/>
      <w:lvlJc w:val="left"/>
    </w:lvl>
    <w:lvl w:ilvl="7" w:tplc="37B8FF1C">
      <w:numFmt w:val="decimal"/>
      <w:lvlText w:val=""/>
      <w:lvlJc w:val="left"/>
    </w:lvl>
    <w:lvl w:ilvl="8" w:tplc="6ABC3AEC">
      <w:numFmt w:val="decimal"/>
      <w:lvlText w:val=""/>
      <w:lvlJc w:val="left"/>
    </w:lvl>
  </w:abstractNum>
  <w:abstractNum w:abstractNumId="6">
    <w:nsid w:val="00002059"/>
    <w:multiLevelType w:val="hybridMultilevel"/>
    <w:tmpl w:val="E904020A"/>
    <w:lvl w:ilvl="0" w:tplc="91444E74">
      <w:start w:val="1"/>
      <w:numFmt w:val="bullet"/>
      <w:lvlText w:val="и"/>
      <w:lvlJc w:val="left"/>
      <w:rPr>
        <w:b/>
      </w:rPr>
    </w:lvl>
    <w:lvl w:ilvl="1" w:tplc="FE942264">
      <w:numFmt w:val="decimal"/>
      <w:lvlText w:val=""/>
      <w:lvlJc w:val="left"/>
    </w:lvl>
    <w:lvl w:ilvl="2" w:tplc="C868C70C">
      <w:numFmt w:val="decimal"/>
      <w:lvlText w:val=""/>
      <w:lvlJc w:val="left"/>
    </w:lvl>
    <w:lvl w:ilvl="3" w:tplc="C284F570">
      <w:numFmt w:val="decimal"/>
      <w:lvlText w:val=""/>
      <w:lvlJc w:val="left"/>
    </w:lvl>
    <w:lvl w:ilvl="4" w:tplc="5C300634">
      <w:numFmt w:val="decimal"/>
      <w:lvlText w:val=""/>
      <w:lvlJc w:val="left"/>
    </w:lvl>
    <w:lvl w:ilvl="5" w:tplc="724098CA">
      <w:numFmt w:val="decimal"/>
      <w:lvlText w:val=""/>
      <w:lvlJc w:val="left"/>
    </w:lvl>
    <w:lvl w:ilvl="6" w:tplc="0FB63D0A">
      <w:numFmt w:val="decimal"/>
      <w:lvlText w:val=""/>
      <w:lvlJc w:val="left"/>
    </w:lvl>
    <w:lvl w:ilvl="7" w:tplc="1750BA54">
      <w:numFmt w:val="decimal"/>
      <w:lvlText w:val=""/>
      <w:lvlJc w:val="left"/>
    </w:lvl>
    <w:lvl w:ilvl="8" w:tplc="A85A2FFC">
      <w:numFmt w:val="decimal"/>
      <w:lvlText w:val=""/>
      <w:lvlJc w:val="left"/>
    </w:lvl>
  </w:abstractNum>
  <w:abstractNum w:abstractNumId="7">
    <w:nsid w:val="0000249E"/>
    <w:multiLevelType w:val="hybridMultilevel"/>
    <w:tmpl w:val="B59E2014"/>
    <w:lvl w:ilvl="0" w:tplc="E6248E2E">
      <w:start w:val="1"/>
      <w:numFmt w:val="bullet"/>
      <w:lvlText w:val="В"/>
      <w:lvlJc w:val="left"/>
    </w:lvl>
    <w:lvl w:ilvl="1" w:tplc="E10C3174">
      <w:numFmt w:val="decimal"/>
      <w:lvlText w:val=""/>
      <w:lvlJc w:val="left"/>
    </w:lvl>
    <w:lvl w:ilvl="2" w:tplc="78AE454E">
      <w:numFmt w:val="decimal"/>
      <w:lvlText w:val=""/>
      <w:lvlJc w:val="left"/>
    </w:lvl>
    <w:lvl w:ilvl="3" w:tplc="4AD64484">
      <w:numFmt w:val="decimal"/>
      <w:lvlText w:val=""/>
      <w:lvlJc w:val="left"/>
    </w:lvl>
    <w:lvl w:ilvl="4" w:tplc="EC922954">
      <w:numFmt w:val="decimal"/>
      <w:lvlText w:val=""/>
      <w:lvlJc w:val="left"/>
    </w:lvl>
    <w:lvl w:ilvl="5" w:tplc="D598E478">
      <w:numFmt w:val="decimal"/>
      <w:lvlText w:val=""/>
      <w:lvlJc w:val="left"/>
    </w:lvl>
    <w:lvl w:ilvl="6" w:tplc="7012D476">
      <w:numFmt w:val="decimal"/>
      <w:lvlText w:val=""/>
      <w:lvlJc w:val="left"/>
    </w:lvl>
    <w:lvl w:ilvl="7" w:tplc="64E05EF0">
      <w:numFmt w:val="decimal"/>
      <w:lvlText w:val=""/>
      <w:lvlJc w:val="left"/>
    </w:lvl>
    <w:lvl w:ilvl="8" w:tplc="74A08594">
      <w:numFmt w:val="decimal"/>
      <w:lvlText w:val=""/>
      <w:lvlJc w:val="left"/>
    </w:lvl>
  </w:abstractNum>
  <w:abstractNum w:abstractNumId="8">
    <w:nsid w:val="00002B0C"/>
    <w:multiLevelType w:val="hybridMultilevel"/>
    <w:tmpl w:val="05DAC000"/>
    <w:lvl w:ilvl="0" w:tplc="309092C8">
      <w:start w:val="1"/>
      <w:numFmt w:val="bullet"/>
      <w:lvlText w:val="и"/>
      <w:lvlJc w:val="left"/>
    </w:lvl>
    <w:lvl w:ilvl="1" w:tplc="82EE5AB6">
      <w:numFmt w:val="decimal"/>
      <w:lvlText w:val=""/>
      <w:lvlJc w:val="left"/>
    </w:lvl>
    <w:lvl w:ilvl="2" w:tplc="937EF6B4">
      <w:numFmt w:val="decimal"/>
      <w:lvlText w:val=""/>
      <w:lvlJc w:val="left"/>
    </w:lvl>
    <w:lvl w:ilvl="3" w:tplc="F448F95C">
      <w:numFmt w:val="decimal"/>
      <w:lvlText w:val=""/>
      <w:lvlJc w:val="left"/>
    </w:lvl>
    <w:lvl w:ilvl="4" w:tplc="C3680846">
      <w:numFmt w:val="decimal"/>
      <w:lvlText w:val=""/>
      <w:lvlJc w:val="left"/>
    </w:lvl>
    <w:lvl w:ilvl="5" w:tplc="AB7406D4">
      <w:numFmt w:val="decimal"/>
      <w:lvlText w:val=""/>
      <w:lvlJc w:val="left"/>
    </w:lvl>
    <w:lvl w:ilvl="6" w:tplc="589AA81A">
      <w:numFmt w:val="decimal"/>
      <w:lvlText w:val=""/>
      <w:lvlJc w:val="left"/>
    </w:lvl>
    <w:lvl w:ilvl="7" w:tplc="642EA6F8">
      <w:numFmt w:val="decimal"/>
      <w:lvlText w:val=""/>
      <w:lvlJc w:val="left"/>
    </w:lvl>
    <w:lvl w:ilvl="8" w:tplc="FFEA4F62">
      <w:numFmt w:val="decimal"/>
      <w:lvlText w:val=""/>
      <w:lvlJc w:val="left"/>
    </w:lvl>
  </w:abstractNum>
  <w:abstractNum w:abstractNumId="9">
    <w:nsid w:val="00004CD4"/>
    <w:multiLevelType w:val="hybridMultilevel"/>
    <w:tmpl w:val="F4923796"/>
    <w:lvl w:ilvl="0" w:tplc="CF9AC3E8">
      <w:start w:val="1"/>
      <w:numFmt w:val="bullet"/>
      <w:lvlText w:val="№"/>
      <w:lvlJc w:val="left"/>
    </w:lvl>
    <w:lvl w:ilvl="1" w:tplc="16EA89DA">
      <w:numFmt w:val="decimal"/>
      <w:lvlText w:val=""/>
      <w:lvlJc w:val="left"/>
    </w:lvl>
    <w:lvl w:ilvl="2" w:tplc="1628544A">
      <w:numFmt w:val="decimal"/>
      <w:lvlText w:val=""/>
      <w:lvlJc w:val="left"/>
    </w:lvl>
    <w:lvl w:ilvl="3" w:tplc="FB8A6EBA">
      <w:numFmt w:val="decimal"/>
      <w:lvlText w:val=""/>
      <w:lvlJc w:val="left"/>
    </w:lvl>
    <w:lvl w:ilvl="4" w:tplc="7006209C">
      <w:numFmt w:val="decimal"/>
      <w:lvlText w:val=""/>
      <w:lvlJc w:val="left"/>
    </w:lvl>
    <w:lvl w:ilvl="5" w:tplc="4E403B9C">
      <w:numFmt w:val="decimal"/>
      <w:lvlText w:val=""/>
      <w:lvlJc w:val="left"/>
    </w:lvl>
    <w:lvl w:ilvl="6" w:tplc="61EC067E">
      <w:numFmt w:val="decimal"/>
      <w:lvlText w:val=""/>
      <w:lvlJc w:val="left"/>
    </w:lvl>
    <w:lvl w:ilvl="7" w:tplc="828E1694">
      <w:numFmt w:val="decimal"/>
      <w:lvlText w:val=""/>
      <w:lvlJc w:val="left"/>
    </w:lvl>
    <w:lvl w:ilvl="8" w:tplc="A8A421F6">
      <w:numFmt w:val="decimal"/>
      <w:lvlText w:val=""/>
      <w:lvlJc w:val="left"/>
    </w:lvl>
  </w:abstractNum>
  <w:abstractNum w:abstractNumId="10">
    <w:nsid w:val="0000542C"/>
    <w:multiLevelType w:val="hybridMultilevel"/>
    <w:tmpl w:val="11507338"/>
    <w:lvl w:ilvl="0" w:tplc="B8A62D96">
      <w:start w:val="1"/>
      <w:numFmt w:val="decimal"/>
      <w:lvlText w:val="%1)"/>
      <w:lvlJc w:val="left"/>
    </w:lvl>
    <w:lvl w:ilvl="1" w:tplc="3A10FC6A">
      <w:numFmt w:val="decimal"/>
      <w:lvlText w:val=""/>
      <w:lvlJc w:val="left"/>
    </w:lvl>
    <w:lvl w:ilvl="2" w:tplc="195E8C3C">
      <w:numFmt w:val="decimal"/>
      <w:lvlText w:val=""/>
      <w:lvlJc w:val="left"/>
    </w:lvl>
    <w:lvl w:ilvl="3" w:tplc="67D2761E">
      <w:numFmt w:val="decimal"/>
      <w:lvlText w:val=""/>
      <w:lvlJc w:val="left"/>
    </w:lvl>
    <w:lvl w:ilvl="4" w:tplc="D06A0048">
      <w:numFmt w:val="decimal"/>
      <w:lvlText w:val=""/>
      <w:lvlJc w:val="left"/>
    </w:lvl>
    <w:lvl w:ilvl="5" w:tplc="4A667A22">
      <w:numFmt w:val="decimal"/>
      <w:lvlText w:val=""/>
      <w:lvlJc w:val="left"/>
    </w:lvl>
    <w:lvl w:ilvl="6" w:tplc="C54ECA84">
      <w:numFmt w:val="decimal"/>
      <w:lvlText w:val=""/>
      <w:lvlJc w:val="left"/>
    </w:lvl>
    <w:lvl w:ilvl="7" w:tplc="B45CD538">
      <w:numFmt w:val="decimal"/>
      <w:lvlText w:val=""/>
      <w:lvlJc w:val="left"/>
    </w:lvl>
    <w:lvl w:ilvl="8" w:tplc="6BD06148">
      <w:numFmt w:val="decimal"/>
      <w:lvlText w:val=""/>
      <w:lvlJc w:val="left"/>
    </w:lvl>
  </w:abstractNum>
  <w:abstractNum w:abstractNumId="11">
    <w:nsid w:val="00005A9F"/>
    <w:multiLevelType w:val="hybridMultilevel"/>
    <w:tmpl w:val="ED8A58B2"/>
    <w:lvl w:ilvl="0" w:tplc="3642F794">
      <w:start w:val="1"/>
      <w:numFmt w:val="bullet"/>
      <w:lvlText w:val="и"/>
      <w:lvlJc w:val="left"/>
    </w:lvl>
    <w:lvl w:ilvl="1" w:tplc="6FAA2B8C">
      <w:start w:val="1"/>
      <w:numFmt w:val="bullet"/>
      <w:lvlText w:val="в"/>
      <w:lvlJc w:val="left"/>
    </w:lvl>
    <w:lvl w:ilvl="2" w:tplc="DFA0A85A">
      <w:numFmt w:val="decimal"/>
      <w:lvlText w:val=""/>
      <w:lvlJc w:val="left"/>
    </w:lvl>
    <w:lvl w:ilvl="3" w:tplc="19589706">
      <w:numFmt w:val="decimal"/>
      <w:lvlText w:val=""/>
      <w:lvlJc w:val="left"/>
    </w:lvl>
    <w:lvl w:ilvl="4" w:tplc="697C1AEC">
      <w:numFmt w:val="decimal"/>
      <w:lvlText w:val=""/>
      <w:lvlJc w:val="left"/>
    </w:lvl>
    <w:lvl w:ilvl="5" w:tplc="1CF06452">
      <w:numFmt w:val="decimal"/>
      <w:lvlText w:val=""/>
      <w:lvlJc w:val="left"/>
    </w:lvl>
    <w:lvl w:ilvl="6" w:tplc="01A8C806">
      <w:numFmt w:val="decimal"/>
      <w:lvlText w:val=""/>
      <w:lvlJc w:val="left"/>
    </w:lvl>
    <w:lvl w:ilvl="7" w:tplc="286045DE">
      <w:numFmt w:val="decimal"/>
      <w:lvlText w:val=""/>
      <w:lvlJc w:val="left"/>
    </w:lvl>
    <w:lvl w:ilvl="8" w:tplc="CEEEFF90">
      <w:numFmt w:val="decimal"/>
      <w:lvlText w:val=""/>
      <w:lvlJc w:val="left"/>
    </w:lvl>
  </w:abstractNum>
  <w:abstractNum w:abstractNumId="12">
    <w:nsid w:val="00005DD5"/>
    <w:multiLevelType w:val="hybridMultilevel"/>
    <w:tmpl w:val="672A2FC4"/>
    <w:lvl w:ilvl="0" w:tplc="FE524F3A">
      <w:start w:val="1"/>
      <w:numFmt w:val="bullet"/>
      <w:lvlText w:val="В"/>
      <w:lvlJc w:val="left"/>
    </w:lvl>
    <w:lvl w:ilvl="1" w:tplc="E2463E42">
      <w:numFmt w:val="decimal"/>
      <w:lvlText w:val=""/>
      <w:lvlJc w:val="left"/>
    </w:lvl>
    <w:lvl w:ilvl="2" w:tplc="F5B48AA6">
      <w:numFmt w:val="decimal"/>
      <w:lvlText w:val=""/>
      <w:lvlJc w:val="left"/>
    </w:lvl>
    <w:lvl w:ilvl="3" w:tplc="6C44F61A">
      <w:numFmt w:val="decimal"/>
      <w:lvlText w:val=""/>
      <w:lvlJc w:val="left"/>
    </w:lvl>
    <w:lvl w:ilvl="4" w:tplc="CC8EFE0E">
      <w:numFmt w:val="decimal"/>
      <w:lvlText w:val=""/>
      <w:lvlJc w:val="left"/>
    </w:lvl>
    <w:lvl w:ilvl="5" w:tplc="275654B6">
      <w:numFmt w:val="decimal"/>
      <w:lvlText w:val=""/>
      <w:lvlJc w:val="left"/>
    </w:lvl>
    <w:lvl w:ilvl="6" w:tplc="20D854B0">
      <w:numFmt w:val="decimal"/>
      <w:lvlText w:val=""/>
      <w:lvlJc w:val="left"/>
    </w:lvl>
    <w:lvl w:ilvl="7" w:tplc="7A9C3EFA">
      <w:numFmt w:val="decimal"/>
      <w:lvlText w:val=""/>
      <w:lvlJc w:val="left"/>
    </w:lvl>
    <w:lvl w:ilvl="8" w:tplc="5ADAE650">
      <w:numFmt w:val="decimal"/>
      <w:lvlText w:val=""/>
      <w:lvlJc w:val="left"/>
    </w:lvl>
  </w:abstractNum>
  <w:abstractNum w:abstractNumId="13">
    <w:nsid w:val="00005FA4"/>
    <w:multiLevelType w:val="hybridMultilevel"/>
    <w:tmpl w:val="419694F0"/>
    <w:lvl w:ilvl="0" w:tplc="41DE3EF2">
      <w:start w:val="1"/>
      <w:numFmt w:val="bullet"/>
      <w:lvlText w:val="в"/>
      <w:lvlJc w:val="left"/>
    </w:lvl>
    <w:lvl w:ilvl="1" w:tplc="4828A352">
      <w:numFmt w:val="decimal"/>
      <w:lvlText w:val=""/>
      <w:lvlJc w:val="left"/>
    </w:lvl>
    <w:lvl w:ilvl="2" w:tplc="07F836A0">
      <w:numFmt w:val="decimal"/>
      <w:lvlText w:val=""/>
      <w:lvlJc w:val="left"/>
    </w:lvl>
    <w:lvl w:ilvl="3" w:tplc="2756875A">
      <w:numFmt w:val="decimal"/>
      <w:lvlText w:val=""/>
      <w:lvlJc w:val="left"/>
    </w:lvl>
    <w:lvl w:ilvl="4" w:tplc="F976EC66">
      <w:numFmt w:val="decimal"/>
      <w:lvlText w:val=""/>
      <w:lvlJc w:val="left"/>
    </w:lvl>
    <w:lvl w:ilvl="5" w:tplc="89389B0A">
      <w:numFmt w:val="decimal"/>
      <w:lvlText w:val=""/>
      <w:lvlJc w:val="left"/>
    </w:lvl>
    <w:lvl w:ilvl="6" w:tplc="480A00C2">
      <w:numFmt w:val="decimal"/>
      <w:lvlText w:val=""/>
      <w:lvlJc w:val="left"/>
    </w:lvl>
    <w:lvl w:ilvl="7" w:tplc="5BC8677A">
      <w:numFmt w:val="decimal"/>
      <w:lvlText w:val=""/>
      <w:lvlJc w:val="left"/>
    </w:lvl>
    <w:lvl w:ilvl="8" w:tplc="27040B50">
      <w:numFmt w:val="decimal"/>
      <w:lvlText w:val=""/>
      <w:lvlJc w:val="left"/>
    </w:lvl>
  </w:abstractNum>
  <w:abstractNum w:abstractNumId="14">
    <w:nsid w:val="00006732"/>
    <w:multiLevelType w:val="hybridMultilevel"/>
    <w:tmpl w:val="3A983C60"/>
    <w:lvl w:ilvl="0" w:tplc="AF9A3C7C">
      <w:start w:val="1"/>
      <w:numFmt w:val="bullet"/>
      <w:lvlText w:val="В"/>
      <w:lvlJc w:val="left"/>
    </w:lvl>
    <w:lvl w:ilvl="1" w:tplc="E4866A9C">
      <w:numFmt w:val="decimal"/>
      <w:lvlText w:val=""/>
      <w:lvlJc w:val="left"/>
    </w:lvl>
    <w:lvl w:ilvl="2" w:tplc="4A980DE6">
      <w:numFmt w:val="decimal"/>
      <w:lvlText w:val=""/>
      <w:lvlJc w:val="left"/>
    </w:lvl>
    <w:lvl w:ilvl="3" w:tplc="84CCF00A">
      <w:numFmt w:val="decimal"/>
      <w:lvlText w:val=""/>
      <w:lvlJc w:val="left"/>
    </w:lvl>
    <w:lvl w:ilvl="4" w:tplc="705AB874">
      <w:numFmt w:val="decimal"/>
      <w:lvlText w:val=""/>
      <w:lvlJc w:val="left"/>
    </w:lvl>
    <w:lvl w:ilvl="5" w:tplc="D7E85FA8">
      <w:numFmt w:val="decimal"/>
      <w:lvlText w:val=""/>
      <w:lvlJc w:val="left"/>
    </w:lvl>
    <w:lvl w:ilvl="6" w:tplc="2634EC78">
      <w:numFmt w:val="decimal"/>
      <w:lvlText w:val=""/>
      <w:lvlJc w:val="left"/>
    </w:lvl>
    <w:lvl w:ilvl="7" w:tplc="78B64868">
      <w:numFmt w:val="decimal"/>
      <w:lvlText w:val=""/>
      <w:lvlJc w:val="left"/>
    </w:lvl>
    <w:lvl w:ilvl="8" w:tplc="2042042C">
      <w:numFmt w:val="decimal"/>
      <w:lvlText w:val=""/>
      <w:lvlJc w:val="left"/>
    </w:lvl>
  </w:abstractNum>
  <w:abstractNum w:abstractNumId="15">
    <w:nsid w:val="00006AD4"/>
    <w:multiLevelType w:val="hybridMultilevel"/>
    <w:tmpl w:val="4BE291CE"/>
    <w:lvl w:ilvl="0" w:tplc="FFD2B6AC">
      <w:start w:val="1"/>
      <w:numFmt w:val="bullet"/>
      <w:lvlText w:val="-"/>
      <w:lvlJc w:val="left"/>
    </w:lvl>
    <w:lvl w:ilvl="1" w:tplc="5BD68442">
      <w:numFmt w:val="decimal"/>
      <w:lvlText w:val=""/>
      <w:lvlJc w:val="left"/>
    </w:lvl>
    <w:lvl w:ilvl="2" w:tplc="4DA043E4">
      <w:numFmt w:val="decimal"/>
      <w:lvlText w:val=""/>
      <w:lvlJc w:val="left"/>
    </w:lvl>
    <w:lvl w:ilvl="3" w:tplc="CC6AA43A">
      <w:numFmt w:val="decimal"/>
      <w:lvlText w:val=""/>
      <w:lvlJc w:val="left"/>
    </w:lvl>
    <w:lvl w:ilvl="4" w:tplc="B7F2345A">
      <w:numFmt w:val="decimal"/>
      <w:lvlText w:val=""/>
      <w:lvlJc w:val="left"/>
    </w:lvl>
    <w:lvl w:ilvl="5" w:tplc="CA3AB764">
      <w:numFmt w:val="decimal"/>
      <w:lvlText w:val=""/>
      <w:lvlJc w:val="left"/>
    </w:lvl>
    <w:lvl w:ilvl="6" w:tplc="2C7C0394">
      <w:numFmt w:val="decimal"/>
      <w:lvlText w:val=""/>
      <w:lvlJc w:val="left"/>
    </w:lvl>
    <w:lvl w:ilvl="7" w:tplc="BF42F9C6">
      <w:numFmt w:val="decimal"/>
      <w:lvlText w:val=""/>
      <w:lvlJc w:val="left"/>
    </w:lvl>
    <w:lvl w:ilvl="8" w:tplc="D90ADAA8">
      <w:numFmt w:val="decimal"/>
      <w:lvlText w:val=""/>
      <w:lvlJc w:val="left"/>
    </w:lvl>
  </w:abstractNum>
  <w:abstractNum w:abstractNumId="16">
    <w:nsid w:val="00006BCB"/>
    <w:multiLevelType w:val="hybridMultilevel"/>
    <w:tmpl w:val="CAA6F5F2"/>
    <w:lvl w:ilvl="0" w:tplc="03180EB4">
      <w:start w:val="5"/>
      <w:numFmt w:val="decimal"/>
      <w:lvlText w:val="%1)"/>
      <w:lvlJc w:val="left"/>
    </w:lvl>
    <w:lvl w:ilvl="1" w:tplc="8D0224F8">
      <w:numFmt w:val="decimal"/>
      <w:lvlText w:val=""/>
      <w:lvlJc w:val="left"/>
    </w:lvl>
    <w:lvl w:ilvl="2" w:tplc="A68CF988">
      <w:numFmt w:val="decimal"/>
      <w:lvlText w:val=""/>
      <w:lvlJc w:val="left"/>
    </w:lvl>
    <w:lvl w:ilvl="3" w:tplc="67DA92AE">
      <w:numFmt w:val="decimal"/>
      <w:lvlText w:val=""/>
      <w:lvlJc w:val="left"/>
    </w:lvl>
    <w:lvl w:ilvl="4" w:tplc="920E8F9E">
      <w:numFmt w:val="decimal"/>
      <w:lvlText w:val=""/>
      <w:lvlJc w:val="left"/>
    </w:lvl>
    <w:lvl w:ilvl="5" w:tplc="4D064A00">
      <w:numFmt w:val="decimal"/>
      <w:lvlText w:val=""/>
      <w:lvlJc w:val="left"/>
    </w:lvl>
    <w:lvl w:ilvl="6" w:tplc="4FDE6E56">
      <w:numFmt w:val="decimal"/>
      <w:lvlText w:val=""/>
      <w:lvlJc w:val="left"/>
    </w:lvl>
    <w:lvl w:ilvl="7" w:tplc="660EB242">
      <w:numFmt w:val="decimal"/>
      <w:lvlText w:val=""/>
      <w:lvlJc w:val="left"/>
    </w:lvl>
    <w:lvl w:ilvl="8" w:tplc="FDC41410">
      <w:numFmt w:val="decimal"/>
      <w:lvlText w:val=""/>
      <w:lvlJc w:val="left"/>
    </w:lvl>
  </w:abstractNum>
  <w:abstractNum w:abstractNumId="17">
    <w:nsid w:val="00007874"/>
    <w:multiLevelType w:val="hybridMultilevel"/>
    <w:tmpl w:val="36AE4306"/>
    <w:lvl w:ilvl="0" w:tplc="B41C27FC">
      <w:start w:val="1"/>
      <w:numFmt w:val="bullet"/>
      <w:lvlText w:val="В"/>
      <w:lvlJc w:val="left"/>
    </w:lvl>
    <w:lvl w:ilvl="1" w:tplc="40B25E0E">
      <w:numFmt w:val="decimal"/>
      <w:lvlText w:val=""/>
      <w:lvlJc w:val="left"/>
    </w:lvl>
    <w:lvl w:ilvl="2" w:tplc="B4EC72A0">
      <w:numFmt w:val="decimal"/>
      <w:lvlText w:val=""/>
      <w:lvlJc w:val="left"/>
    </w:lvl>
    <w:lvl w:ilvl="3" w:tplc="D80AA11A">
      <w:numFmt w:val="decimal"/>
      <w:lvlText w:val=""/>
      <w:lvlJc w:val="left"/>
    </w:lvl>
    <w:lvl w:ilvl="4" w:tplc="FDA06B0A">
      <w:numFmt w:val="decimal"/>
      <w:lvlText w:val=""/>
      <w:lvlJc w:val="left"/>
    </w:lvl>
    <w:lvl w:ilvl="5" w:tplc="D58E3778">
      <w:numFmt w:val="decimal"/>
      <w:lvlText w:val=""/>
      <w:lvlJc w:val="left"/>
    </w:lvl>
    <w:lvl w:ilvl="6" w:tplc="558C40A8">
      <w:numFmt w:val="decimal"/>
      <w:lvlText w:val=""/>
      <w:lvlJc w:val="left"/>
    </w:lvl>
    <w:lvl w:ilvl="7" w:tplc="BCAA6674">
      <w:numFmt w:val="decimal"/>
      <w:lvlText w:val=""/>
      <w:lvlJc w:val="left"/>
    </w:lvl>
    <w:lvl w:ilvl="8" w:tplc="C5DE48D6">
      <w:numFmt w:val="decimal"/>
      <w:lvlText w:val=""/>
      <w:lvlJc w:val="left"/>
    </w:lvl>
  </w:abstractNum>
  <w:abstractNum w:abstractNumId="18">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9"/>
  </w:num>
  <w:num w:numId="3">
    <w:abstractNumId w:val="10"/>
  </w:num>
  <w:num w:numId="4">
    <w:abstractNumId w:val="5"/>
  </w:num>
  <w:num w:numId="5">
    <w:abstractNumId w:val="16"/>
  </w:num>
  <w:num w:numId="6">
    <w:abstractNumId w:val="2"/>
  </w:num>
  <w:num w:numId="7">
    <w:abstractNumId w:val="1"/>
  </w:num>
  <w:num w:numId="8">
    <w:abstractNumId w:val="17"/>
  </w:num>
  <w:num w:numId="9">
    <w:abstractNumId w:val="7"/>
  </w:num>
  <w:num w:numId="10">
    <w:abstractNumId w:val="8"/>
  </w:num>
  <w:num w:numId="11">
    <w:abstractNumId w:val="3"/>
  </w:num>
  <w:num w:numId="12">
    <w:abstractNumId w:val="12"/>
  </w:num>
  <w:num w:numId="13">
    <w:abstractNumId w:val="15"/>
  </w:num>
  <w:num w:numId="14">
    <w:abstractNumId w:val="11"/>
  </w:num>
  <w:num w:numId="15">
    <w:abstractNumId w:val="9"/>
  </w:num>
  <w:num w:numId="16">
    <w:abstractNumId w:val="13"/>
  </w:num>
  <w:num w:numId="17">
    <w:abstractNumId w:val="6"/>
  </w:num>
  <w:num w:numId="18">
    <w:abstractNumId w:val="4"/>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B2"/>
    <w:rsid w:val="00003950"/>
    <w:rsid w:val="00004DA8"/>
    <w:rsid w:val="00005867"/>
    <w:rsid w:val="0001187E"/>
    <w:rsid w:val="00012213"/>
    <w:rsid w:val="00014C20"/>
    <w:rsid w:val="00031BF7"/>
    <w:rsid w:val="00037ADA"/>
    <w:rsid w:val="00051369"/>
    <w:rsid w:val="0005444F"/>
    <w:rsid w:val="00055AEA"/>
    <w:rsid w:val="00060263"/>
    <w:rsid w:val="00061715"/>
    <w:rsid w:val="00064A78"/>
    <w:rsid w:val="000804C9"/>
    <w:rsid w:val="0008212E"/>
    <w:rsid w:val="00087D09"/>
    <w:rsid w:val="00093F6E"/>
    <w:rsid w:val="00096AAF"/>
    <w:rsid w:val="000B17C3"/>
    <w:rsid w:val="000D16E2"/>
    <w:rsid w:val="000D210E"/>
    <w:rsid w:val="000D44DE"/>
    <w:rsid w:val="000F0F1E"/>
    <w:rsid w:val="00102533"/>
    <w:rsid w:val="0010336E"/>
    <w:rsid w:val="001033D7"/>
    <w:rsid w:val="001111D9"/>
    <w:rsid w:val="001141ED"/>
    <w:rsid w:val="00131426"/>
    <w:rsid w:val="00140522"/>
    <w:rsid w:val="00163EEC"/>
    <w:rsid w:val="00164A3C"/>
    <w:rsid w:val="001712C8"/>
    <w:rsid w:val="00174123"/>
    <w:rsid w:val="00175461"/>
    <w:rsid w:val="00176372"/>
    <w:rsid w:val="00176378"/>
    <w:rsid w:val="00177ADA"/>
    <w:rsid w:val="00177AF4"/>
    <w:rsid w:val="00187E1B"/>
    <w:rsid w:val="001A5F35"/>
    <w:rsid w:val="001C03CA"/>
    <w:rsid w:val="001C617D"/>
    <w:rsid w:val="001C6455"/>
    <w:rsid w:val="001D4E15"/>
    <w:rsid w:val="001E0F1E"/>
    <w:rsid w:val="001E1BF1"/>
    <w:rsid w:val="001E5065"/>
    <w:rsid w:val="001F620C"/>
    <w:rsid w:val="001F65C6"/>
    <w:rsid w:val="0020425A"/>
    <w:rsid w:val="00205146"/>
    <w:rsid w:val="00212801"/>
    <w:rsid w:val="002138DF"/>
    <w:rsid w:val="002166B2"/>
    <w:rsid w:val="00230F3E"/>
    <w:rsid w:val="00232CB1"/>
    <w:rsid w:val="0024258B"/>
    <w:rsid w:val="00246311"/>
    <w:rsid w:val="00247EA0"/>
    <w:rsid w:val="00261D33"/>
    <w:rsid w:val="00267BAE"/>
    <w:rsid w:val="0028346A"/>
    <w:rsid w:val="00284E4C"/>
    <w:rsid w:val="00286706"/>
    <w:rsid w:val="0029192F"/>
    <w:rsid w:val="002A5468"/>
    <w:rsid w:val="002B34A2"/>
    <w:rsid w:val="002B3525"/>
    <w:rsid w:val="002B36A1"/>
    <w:rsid w:val="002C1A3E"/>
    <w:rsid w:val="002C2F77"/>
    <w:rsid w:val="002C4D4D"/>
    <w:rsid w:val="002C5401"/>
    <w:rsid w:val="002E3D3F"/>
    <w:rsid w:val="002F4F0E"/>
    <w:rsid w:val="002F617C"/>
    <w:rsid w:val="0031246E"/>
    <w:rsid w:val="0031590E"/>
    <w:rsid w:val="003215A7"/>
    <w:rsid w:val="00334F84"/>
    <w:rsid w:val="003361EE"/>
    <w:rsid w:val="003415AC"/>
    <w:rsid w:val="00341A18"/>
    <w:rsid w:val="00362B3D"/>
    <w:rsid w:val="00364879"/>
    <w:rsid w:val="00387115"/>
    <w:rsid w:val="00387512"/>
    <w:rsid w:val="003973C8"/>
    <w:rsid w:val="00397D72"/>
    <w:rsid w:val="003A78ED"/>
    <w:rsid w:val="003B3E23"/>
    <w:rsid w:val="003B6731"/>
    <w:rsid w:val="003C0D5C"/>
    <w:rsid w:val="003D03CF"/>
    <w:rsid w:val="003E6153"/>
    <w:rsid w:val="003F11ED"/>
    <w:rsid w:val="003F2844"/>
    <w:rsid w:val="003F5782"/>
    <w:rsid w:val="00401CF3"/>
    <w:rsid w:val="00414E90"/>
    <w:rsid w:val="00416A09"/>
    <w:rsid w:val="00420E1C"/>
    <w:rsid w:val="00423FBD"/>
    <w:rsid w:val="00424AD8"/>
    <w:rsid w:val="00432C70"/>
    <w:rsid w:val="00444FE4"/>
    <w:rsid w:val="004453A3"/>
    <w:rsid w:val="00445DF3"/>
    <w:rsid w:val="00447047"/>
    <w:rsid w:val="00455695"/>
    <w:rsid w:val="00457C7D"/>
    <w:rsid w:val="004656E1"/>
    <w:rsid w:val="00470B69"/>
    <w:rsid w:val="004753B6"/>
    <w:rsid w:val="00483C46"/>
    <w:rsid w:val="00484109"/>
    <w:rsid w:val="004A2C42"/>
    <w:rsid w:val="004B0304"/>
    <w:rsid w:val="004B2F4D"/>
    <w:rsid w:val="004B3EEF"/>
    <w:rsid w:val="004B4DA1"/>
    <w:rsid w:val="004C5FBF"/>
    <w:rsid w:val="004D0BA6"/>
    <w:rsid w:val="004D3114"/>
    <w:rsid w:val="004D54A3"/>
    <w:rsid w:val="004E492E"/>
    <w:rsid w:val="005007A0"/>
    <w:rsid w:val="00505BF8"/>
    <w:rsid w:val="005078E9"/>
    <w:rsid w:val="00507FD4"/>
    <w:rsid w:val="00542141"/>
    <w:rsid w:val="00552B22"/>
    <w:rsid w:val="00563A5C"/>
    <w:rsid w:val="0058769A"/>
    <w:rsid w:val="00587C76"/>
    <w:rsid w:val="005974C6"/>
    <w:rsid w:val="005A1B3A"/>
    <w:rsid w:val="005A5AD6"/>
    <w:rsid w:val="005B0CEC"/>
    <w:rsid w:val="005B21BE"/>
    <w:rsid w:val="005B3AC7"/>
    <w:rsid w:val="005C24FB"/>
    <w:rsid w:val="005C4B65"/>
    <w:rsid w:val="005C7183"/>
    <w:rsid w:val="005D4F58"/>
    <w:rsid w:val="005D7F1D"/>
    <w:rsid w:val="005E4611"/>
    <w:rsid w:val="005E4CD7"/>
    <w:rsid w:val="00610CC0"/>
    <w:rsid w:val="006161ED"/>
    <w:rsid w:val="00616CE1"/>
    <w:rsid w:val="00623D96"/>
    <w:rsid w:val="006256C8"/>
    <w:rsid w:val="00630BF8"/>
    <w:rsid w:val="00642073"/>
    <w:rsid w:val="00652751"/>
    <w:rsid w:val="0066002A"/>
    <w:rsid w:val="006610AF"/>
    <w:rsid w:val="00663C2A"/>
    <w:rsid w:val="00681A18"/>
    <w:rsid w:val="00690B05"/>
    <w:rsid w:val="006928A7"/>
    <w:rsid w:val="006B56C8"/>
    <w:rsid w:val="006D1FE8"/>
    <w:rsid w:val="006D30D0"/>
    <w:rsid w:val="006D5A77"/>
    <w:rsid w:val="006D663E"/>
    <w:rsid w:val="006E0270"/>
    <w:rsid w:val="006E3723"/>
    <w:rsid w:val="006E3799"/>
    <w:rsid w:val="006F4F20"/>
    <w:rsid w:val="00701281"/>
    <w:rsid w:val="0070684C"/>
    <w:rsid w:val="00717167"/>
    <w:rsid w:val="0072412B"/>
    <w:rsid w:val="00724568"/>
    <w:rsid w:val="00742FD3"/>
    <w:rsid w:val="0074601E"/>
    <w:rsid w:val="0074749F"/>
    <w:rsid w:val="007527DA"/>
    <w:rsid w:val="007544AC"/>
    <w:rsid w:val="00755B05"/>
    <w:rsid w:val="00771C90"/>
    <w:rsid w:val="00776777"/>
    <w:rsid w:val="00777AFE"/>
    <w:rsid w:val="00784F84"/>
    <w:rsid w:val="00790D7C"/>
    <w:rsid w:val="00791E35"/>
    <w:rsid w:val="0079637D"/>
    <w:rsid w:val="00796D12"/>
    <w:rsid w:val="007970D9"/>
    <w:rsid w:val="007A124C"/>
    <w:rsid w:val="007A5DD3"/>
    <w:rsid w:val="007C2C78"/>
    <w:rsid w:val="007C2EEB"/>
    <w:rsid w:val="007D17B6"/>
    <w:rsid w:val="007D2BD3"/>
    <w:rsid w:val="007D2D02"/>
    <w:rsid w:val="007F3331"/>
    <w:rsid w:val="007F43DF"/>
    <w:rsid w:val="007F7B3B"/>
    <w:rsid w:val="008009FA"/>
    <w:rsid w:val="00803E81"/>
    <w:rsid w:val="0081054C"/>
    <w:rsid w:val="00815FBD"/>
    <w:rsid w:val="00820846"/>
    <w:rsid w:val="00821D02"/>
    <w:rsid w:val="00823B79"/>
    <w:rsid w:val="008309E1"/>
    <w:rsid w:val="008350DC"/>
    <w:rsid w:val="00835711"/>
    <w:rsid w:val="00840A04"/>
    <w:rsid w:val="008443D0"/>
    <w:rsid w:val="008459AE"/>
    <w:rsid w:val="008469BA"/>
    <w:rsid w:val="008609C3"/>
    <w:rsid w:val="0087609C"/>
    <w:rsid w:val="0087739E"/>
    <w:rsid w:val="00881B25"/>
    <w:rsid w:val="00883A7A"/>
    <w:rsid w:val="008A0FFE"/>
    <w:rsid w:val="008C6F8C"/>
    <w:rsid w:val="008C770C"/>
    <w:rsid w:val="008E1E4D"/>
    <w:rsid w:val="009133CA"/>
    <w:rsid w:val="009155D4"/>
    <w:rsid w:val="009156B3"/>
    <w:rsid w:val="0091609F"/>
    <w:rsid w:val="00933CC4"/>
    <w:rsid w:val="00947EA0"/>
    <w:rsid w:val="00953356"/>
    <w:rsid w:val="0097422E"/>
    <w:rsid w:val="00974F2A"/>
    <w:rsid w:val="00990D3A"/>
    <w:rsid w:val="009B1327"/>
    <w:rsid w:val="009C23ED"/>
    <w:rsid w:val="009D78C4"/>
    <w:rsid w:val="009E041E"/>
    <w:rsid w:val="009F6FBD"/>
    <w:rsid w:val="00A02266"/>
    <w:rsid w:val="00A02FC9"/>
    <w:rsid w:val="00A03541"/>
    <w:rsid w:val="00A04590"/>
    <w:rsid w:val="00A24539"/>
    <w:rsid w:val="00A33979"/>
    <w:rsid w:val="00A36296"/>
    <w:rsid w:val="00A41406"/>
    <w:rsid w:val="00A47C84"/>
    <w:rsid w:val="00A50249"/>
    <w:rsid w:val="00A51D79"/>
    <w:rsid w:val="00A56159"/>
    <w:rsid w:val="00A561D5"/>
    <w:rsid w:val="00A56995"/>
    <w:rsid w:val="00A63B82"/>
    <w:rsid w:val="00A65672"/>
    <w:rsid w:val="00A66A9F"/>
    <w:rsid w:val="00A70042"/>
    <w:rsid w:val="00A718E0"/>
    <w:rsid w:val="00A73AE3"/>
    <w:rsid w:val="00A745B0"/>
    <w:rsid w:val="00A83B8B"/>
    <w:rsid w:val="00A92173"/>
    <w:rsid w:val="00A95109"/>
    <w:rsid w:val="00A976BA"/>
    <w:rsid w:val="00AA186E"/>
    <w:rsid w:val="00AA4677"/>
    <w:rsid w:val="00AA4730"/>
    <w:rsid w:val="00AB6709"/>
    <w:rsid w:val="00AD7BC0"/>
    <w:rsid w:val="00AE4361"/>
    <w:rsid w:val="00AF2540"/>
    <w:rsid w:val="00B02EF7"/>
    <w:rsid w:val="00B03862"/>
    <w:rsid w:val="00B173CE"/>
    <w:rsid w:val="00B233ED"/>
    <w:rsid w:val="00B23DEB"/>
    <w:rsid w:val="00B26AB1"/>
    <w:rsid w:val="00B30A39"/>
    <w:rsid w:val="00B348BA"/>
    <w:rsid w:val="00B418A0"/>
    <w:rsid w:val="00B46FF9"/>
    <w:rsid w:val="00B502F8"/>
    <w:rsid w:val="00B61E8C"/>
    <w:rsid w:val="00B66789"/>
    <w:rsid w:val="00B70225"/>
    <w:rsid w:val="00B70C33"/>
    <w:rsid w:val="00B7613D"/>
    <w:rsid w:val="00B809FD"/>
    <w:rsid w:val="00B84BEB"/>
    <w:rsid w:val="00BA268F"/>
    <w:rsid w:val="00BA2813"/>
    <w:rsid w:val="00BB4752"/>
    <w:rsid w:val="00BC3F98"/>
    <w:rsid w:val="00BC74B3"/>
    <w:rsid w:val="00BD740B"/>
    <w:rsid w:val="00BF4C50"/>
    <w:rsid w:val="00C12876"/>
    <w:rsid w:val="00C27F53"/>
    <w:rsid w:val="00C32A26"/>
    <w:rsid w:val="00C34F75"/>
    <w:rsid w:val="00C35C1F"/>
    <w:rsid w:val="00C43B5F"/>
    <w:rsid w:val="00C43BF3"/>
    <w:rsid w:val="00C55042"/>
    <w:rsid w:val="00C710C5"/>
    <w:rsid w:val="00C75B5D"/>
    <w:rsid w:val="00C779D4"/>
    <w:rsid w:val="00C842AE"/>
    <w:rsid w:val="00C937B3"/>
    <w:rsid w:val="00C947ED"/>
    <w:rsid w:val="00C95527"/>
    <w:rsid w:val="00C97CCB"/>
    <w:rsid w:val="00CB0276"/>
    <w:rsid w:val="00CB3DCA"/>
    <w:rsid w:val="00CB4EFC"/>
    <w:rsid w:val="00CB5C94"/>
    <w:rsid w:val="00CB7DEB"/>
    <w:rsid w:val="00CC2D8B"/>
    <w:rsid w:val="00CF3ACF"/>
    <w:rsid w:val="00CF62C0"/>
    <w:rsid w:val="00D13415"/>
    <w:rsid w:val="00D17D2B"/>
    <w:rsid w:val="00D20B51"/>
    <w:rsid w:val="00D240AF"/>
    <w:rsid w:val="00D300DE"/>
    <w:rsid w:val="00D31F73"/>
    <w:rsid w:val="00D34EE8"/>
    <w:rsid w:val="00D42576"/>
    <w:rsid w:val="00D47028"/>
    <w:rsid w:val="00D51E8B"/>
    <w:rsid w:val="00D65AEA"/>
    <w:rsid w:val="00D744C0"/>
    <w:rsid w:val="00DA00E5"/>
    <w:rsid w:val="00DA1B18"/>
    <w:rsid w:val="00DA5C2E"/>
    <w:rsid w:val="00DA72BA"/>
    <w:rsid w:val="00DC2D66"/>
    <w:rsid w:val="00DC323C"/>
    <w:rsid w:val="00DC63B9"/>
    <w:rsid w:val="00DD3BC9"/>
    <w:rsid w:val="00DE539D"/>
    <w:rsid w:val="00E036C4"/>
    <w:rsid w:val="00E04C56"/>
    <w:rsid w:val="00E062C4"/>
    <w:rsid w:val="00E1207B"/>
    <w:rsid w:val="00E13D05"/>
    <w:rsid w:val="00E31AA7"/>
    <w:rsid w:val="00E32454"/>
    <w:rsid w:val="00E45E01"/>
    <w:rsid w:val="00E47D3C"/>
    <w:rsid w:val="00E50EB9"/>
    <w:rsid w:val="00E5346B"/>
    <w:rsid w:val="00E65E3E"/>
    <w:rsid w:val="00E76273"/>
    <w:rsid w:val="00E910FB"/>
    <w:rsid w:val="00E91142"/>
    <w:rsid w:val="00E93A7E"/>
    <w:rsid w:val="00EA3486"/>
    <w:rsid w:val="00EA7AD2"/>
    <w:rsid w:val="00EB0EB4"/>
    <w:rsid w:val="00EB71B5"/>
    <w:rsid w:val="00EC09B6"/>
    <w:rsid w:val="00EC2AA4"/>
    <w:rsid w:val="00EC74D7"/>
    <w:rsid w:val="00ED2048"/>
    <w:rsid w:val="00ED7AD2"/>
    <w:rsid w:val="00EE29E5"/>
    <w:rsid w:val="00EE478A"/>
    <w:rsid w:val="00EE4F75"/>
    <w:rsid w:val="00F14482"/>
    <w:rsid w:val="00F15E37"/>
    <w:rsid w:val="00F174EF"/>
    <w:rsid w:val="00F2335C"/>
    <w:rsid w:val="00F267C2"/>
    <w:rsid w:val="00F3172F"/>
    <w:rsid w:val="00F3342E"/>
    <w:rsid w:val="00F3503C"/>
    <w:rsid w:val="00F37E21"/>
    <w:rsid w:val="00F42CB5"/>
    <w:rsid w:val="00F51330"/>
    <w:rsid w:val="00F51F9D"/>
    <w:rsid w:val="00F61D7C"/>
    <w:rsid w:val="00F62686"/>
    <w:rsid w:val="00F67D15"/>
    <w:rsid w:val="00F85E6E"/>
    <w:rsid w:val="00F9785E"/>
    <w:rsid w:val="00FA1A1D"/>
    <w:rsid w:val="00FA670E"/>
    <w:rsid w:val="00FB789D"/>
    <w:rsid w:val="00FC217F"/>
    <w:rsid w:val="00FC3F86"/>
    <w:rsid w:val="00FC72E2"/>
    <w:rsid w:val="00FD3056"/>
    <w:rsid w:val="00FE1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CCDB03F-1328-407A-BB17-05B1A64B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37ADA"/>
    <w:pPr>
      <w:keepNext/>
      <w:keepLines/>
      <w:widowControl w:val="0"/>
      <w:autoSpaceDE w:val="0"/>
      <w:autoSpaceDN w:val="0"/>
      <w:adjustRightInd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a8">
    <w:name w:val="header"/>
    <w:basedOn w:val="a"/>
    <w:link w:val="a9"/>
    <w:uiPriority w:val="99"/>
    <w:semiHidden/>
    <w:unhideWhenUsed/>
    <w:rsid w:val="0006171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61715"/>
  </w:style>
  <w:style w:type="paragraph" w:styleId="aa">
    <w:name w:val="footer"/>
    <w:basedOn w:val="a"/>
    <w:link w:val="ab"/>
    <w:uiPriority w:val="99"/>
    <w:semiHidden/>
    <w:unhideWhenUsed/>
    <w:rsid w:val="0006171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61715"/>
  </w:style>
  <w:style w:type="paragraph" w:customStyle="1" w:styleId="ConsPlusTitle">
    <w:name w:val="ConsPlusTitle"/>
    <w:rsid w:val="00F51F9D"/>
    <w:pPr>
      <w:widowControl w:val="0"/>
      <w:autoSpaceDE w:val="0"/>
      <w:autoSpaceDN w:val="0"/>
      <w:spacing w:after="0" w:line="240" w:lineRule="auto"/>
    </w:pPr>
    <w:rPr>
      <w:rFonts w:ascii="Calibri" w:eastAsia="Times New Roman" w:hAnsi="Calibri" w:cs="Calibri"/>
      <w:b/>
      <w:szCs w:val="20"/>
    </w:rPr>
  </w:style>
  <w:style w:type="table" w:styleId="ac">
    <w:name w:val="Table Grid"/>
    <w:basedOn w:val="a1"/>
    <w:uiPriority w:val="59"/>
    <w:rsid w:val="00D744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947EA0"/>
    <w:pPr>
      <w:spacing w:before="200" w:after="0" w:line="240" w:lineRule="auto"/>
    </w:pPr>
    <w:rPr>
      <w:rFonts w:ascii="Times New Roman" w:eastAsia="Times New Roman" w:hAnsi="Times New Roman" w:cs="Times New Roman"/>
      <w:color w:val="000000"/>
      <w:sz w:val="24"/>
      <w:szCs w:val="24"/>
    </w:rPr>
  </w:style>
  <w:style w:type="character" w:customStyle="1" w:styleId="20">
    <w:name w:val="Заголовок 2 Знак"/>
    <w:basedOn w:val="a0"/>
    <w:link w:val="2"/>
    <w:uiPriority w:val="9"/>
    <w:semiHidden/>
    <w:rsid w:val="00037ADA"/>
    <w:rPr>
      <w:rFonts w:asciiTheme="majorHAnsi" w:eastAsiaTheme="majorEastAsia" w:hAnsiTheme="majorHAnsi" w:cstheme="majorBidi"/>
      <w:color w:val="365F91" w:themeColor="accent1" w:themeShade="BF"/>
      <w:sz w:val="26"/>
      <w:szCs w:val="26"/>
      <w:lang w:eastAsia="ru-RU"/>
    </w:rPr>
  </w:style>
  <w:style w:type="paragraph" w:styleId="ae">
    <w:name w:val="Body Text"/>
    <w:basedOn w:val="a"/>
    <w:link w:val="af"/>
    <w:uiPriority w:val="1"/>
    <w:qFormat/>
    <w:rsid w:val="00AA4677"/>
    <w:pPr>
      <w:widowControl w:val="0"/>
      <w:autoSpaceDE w:val="0"/>
      <w:autoSpaceDN w:val="0"/>
      <w:spacing w:after="0" w:line="240" w:lineRule="auto"/>
      <w:ind w:left="174"/>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AA467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525117">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7725E3BF1BBC58F8930DE855209B45B9B84958EC02AAEBADAD7DA53FDB5457C23F78BE8898FEDFG2z4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5" Type="http://schemas.openxmlformats.org/officeDocument/2006/relationships/webSettings" Target="webSettings.xml"/><Relationship Id="rId10" Type="http://schemas.openxmlformats.org/officeDocument/2006/relationships/hyperlink" Target="consultantplus://offline/ref=086C94972C3A0F64FCAC176519E7E5F7B8F038067787F7A20FFEBF645BsCw0N" TargetMode="External"/><Relationship Id="rId4" Type="http://schemas.openxmlformats.org/officeDocument/2006/relationships/settings" Target="settings.xml"/><Relationship Id="rId9" Type="http://schemas.openxmlformats.org/officeDocument/2006/relationships/hyperlink" Target="consultantplus://offline/ref=DD1163A091AF84DA7934D42E981632B33F5BFD5BF0F821AD617EF1971A7ACFA319E39083CD60F9777BFDDEa1f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308EF-8F3F-496D-A956-7C0E4EBE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29</Pages>
  <Words>9088</Words>
  <Characters>51802</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voronov</dc:creator>
  <cp:keywords/>
  <dc:description/>
  <cp:lastModifiedBy>User1</cp:lastModifiedBy>
  <cp:revision>16</cp:revision>
  <cp:lastPrinted>2023-07-11T07:25:00Z</cp:lastPrinted>
  <dcterms:created xsi:type="dcterms:W3CDTF">2023-07-10T13:04:00Z</dcterms:created>
  <dcterms:modified xsi:type="dcterms:W3CDTF">2023-07-11T07:30:00Z</dcterms:modified>
</cp:coreProperties>
</file>